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B6" w:rsidRPr="004504B6" w:rsidRDefault="004504B6">
      <w:pPr>
        <w:jc w:val="right"/>
      </w:pPr>
    </w:p>
    <w:p w:rsidR="00CE3D4A" w:rsidRDefault="00CE3D4A" w:rsidP="00CE3D4A">
      <w:pPr>
        <w:suppressAutoHyphens/>
        <w:jc w:val="right"/>
      </w:pPr>
      <w:r>
        <w:rPr>
          <w:b/>
        </w:rPr>
        <w:t>Приложение № 1.11</w:t>
      </w:r>
    </w:p>
    <w:p w:rsidR="00CE3D4A" w:rsidRDefault="00CE3D4A" w:rsidP="00CE3D4A">
      <w:pPr>
        <w:suppressAutoHyphens/>
        <w:jc w:val="right"/>
      </w:pPr>
    </w:p>
    <w:p w:rsidR="00CE3D4A" w:rsidRDefault="00666889" w:rsidP="00CE3D4A">
      <w:pPr>
        <w:suppressAutoHyphens/>
        <w:jc w:val="right"/>
      </w:pPr>
      <w:r>
        <w:t>к ОПОП по специальности</w:t>
      </w:r>
      <w:r w:rsidR="00CE3D4A" w:rsidRPr="00C17B78">
        <w:rPr>
          <w:b/>
        </w:rPr>
        <w:t xml:space="preserve"> </w:t>
      </w:r>
    </w:p>
    <w:p w:rsidR="00CE3D4A" w:rsidRDefault="00CE3D4A" w:rsidP="00CE3D4A">
      <w:pPr>
        <w:suppressAutoHyphens/>
        <w:jc w:val="right"/>
      </w:pPr>
    </w:p>
    <w:p w:rsidR="00CE3D4A" w:rsidRPr="00A64C39" w:rsidRDefault="00666889" w:rsidP="00CE3D4A">
      <w:pPr>
        <w:suppressAutoHyphens/>
        <w:jc w:val="right"/>
      </w:pPr>
      <w:r>
        <w:t xml:space="preserve">43.02.15  Поварское и </w:t>
      </w:r>
      <w:r w:rsidR="00CE3D4A">
        <w:t xml:space="preserve"> кондитер</w:t>
      </w:r>
      <w:r>
        <w:t>ское дело</w:t>
      </w:r>
    </w:p>
    <w:p w:rsidR="004504B6" w:rsidRDefault="004504B6">
      <w:pPr>
        <w:jc w:val="center"/>
      </w:pPr>
    </w:p>
    <w:p w:rsidR="004504B6" w:rsidRDefault="004504B6">
      <w:pPr>
        <w:jc w:val="center"/>
      </w:pPr>
    </w:p>
    <w:p w:rsidR="00CE3D4A" w:rsidRDefault="00CE3D4A">
      <w:pPr>
        <w:jc w:val="center"/>
      </w:pPr>
    </w:p>
    <w:p w:rsidR="00CE3D4A" w:rsidRDefault="00CE3D4A">
      <w:pPr>
        <w:jc w:val="center"/>
      </w:pPr>
    </w:p>
    <w:p w:rsidR="00CE3D4A" w:rsidRPr="004504B6" w:rsidRDefault="00CE3D4A">
      <w:pPr>
        <w:jc w:val="center"/>
      </w:pPr>
    </w:p>
    <w:p w:rsidR="00675063" w:rsidRDefault="00675063">
      <w:pPr>
        <w:jc w:val="center"/>
        <w:rPr>
          <w:b/>
          <w:i/>
        </w:rPr>
      </w:pPr>
    </w:p>
    <w:p w:rsidR="00675063" w:rsidRDefault="00870871">
      <w:pPr>
        <w:jc w:val="center"/>
      </w:pPr>
      <w:r>
        <w:t>Министерство образования Московской области</w:t>
      </w:r>
    </w:p>
    <w:p w:rsidR="00675063" w:rsidRDefault="00870871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675063" w:rsidRDefault="00870871">
      <w:pPr>
        <w:jc w:val="center"/>
      </w:pPr>
      <w:r>
        <w:t>Московской области «Воскресенский колледж»</w:t>
      </w:r>
    </w:p>
    <w:p w:rsidR="00675063" w:rsidRDefault="00675063">
      <w:pPr>
        <w:jc w:val="center"/>
      </w:pPr>
    </w:p>
    <w:p w:rsidR="00675063" w:rsidRDefault="00675063">
      <w:pPr>
        <w:jc w:val="center"/>
        <w:rPr>
          <w:sz w:val="28"/>
          <w:szCs w:val="28"/>
        </w:rPr>
      </w:pPr>
    </w:p>
    <w:tbl>
      <w:tblPr>
        <w:tblW w:w="4852" w:type="dxa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675063">
        <w:tc>
          <w:tcPr>
            <w:tcW w:w="4852" w:type="dxa"/>
            <w:shd w:val="clear" w:color="auto" w:fill="auto"/>
          </w:tcPr>
          <w:p w:rsidR="00675063" w:rsidRDefault="00870871">
            <w:pPr>
              <w:jc w:val="right"/>
            </w:pPr>
            <w:r>
              <w:t>Утверждена приказом</w:t>
            </w:r>
            <w:r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675063" w:rsidRDefault="00870871">
            <w:pPr>
              <w:jc w:val="right"/>
              <w:rPr>
                <w:highlight w:val="yellow"/>
              </w:rPr>
            </w:pPr>
            <w:r>
              <w:t xml:space="preserve">            ГБПОУ МО «Воскресенский колледж»</w:t>
            </w:r>
          </w:p>
        </w:tc>
      </w:tr>
      <w:tr w:rsidR="00675063">
        <w:tc>
          <w:tcPr>
            <w:tcW w:w="4852" w:type="dxa"/>
            <w:shd w:val="clear" w:color="auto" w:fill="auto"/>
          </w:tcPr>
          <w:p w:rsidR="00675063" w:rsidRDefault="00870871">
            <w:pPr>
              <w:jc w:val="right"/>
            </w:pPr>
            <w:r>
              <w:t>№ _______ от ________</w:t>
            </w:r>
          </w:p>
        </w:tc>
      </w:tr>
    </w:tbl>
    <w:p w:rsidR="00675063" w:rsidRDefault="00675063">
      <w:pPr>
        <w:jc w:val="center"/>
        <w:rPr>
          <w:b/>
          <w:i/>
        </w:rPr>
      </w:pPr>
    </w:p>
    <w:p w:rsidR="00675063" w:rsidRDefault="00675063">
      <w:pPr>
        <w:jc w:val="center"/>
        <w:rPr>
          <w:b/>
          <w:i/>
        </w:rPr>
      </w:pPr>
    </w:p>
    <w:p w:rsidR="00675063" w:rsidRDefault="00675063">
      <w:pPr>
        <w:jc w:val="center"/>
        <w:rPr>
          <w:b/>
          <w:i/>
        </w:rPr>
      </w:pPr>
    </w:p>
    <w:p w:rsidR="00675063" w:rsidRDefault="00675063">
      <w:pPr>
        <w:jc w:val="center"/>
      </w:pPr>
    </w:p>
    <w:p w:rsidR="00675063" w:rsidRDefault="00870871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 xml:space="preserve">фонд оценочных средств </w:t>
      </w:r>
    </w:p>
    <w:p w:rsidR="00675063" w:rsidRDefault="00870871">
      <w:pPr>
        <w:jc w:val="center"/>
        <w:rPr>
          <w:bCs/>
        </w:rPr>
      </w:pPr>
      <w:r>
        <w:rPr>
          <w:caps/>
        </w:rPr>
        <w:t xml:space="preserve"> </w:t>
      </w:r>
      <w:r>
        <w:rPr>
          <w:bCs/>
        </w:rPr>
        <w:t>для текущего контроля и промежуточной аттестации</w:t>
      </w:r>
    </w:p>
    <w:p w:rsidR="00675063" w:rsidRDefault="00870871">
      <w:pPr>
        <w:widowControl w:val="0"/>
        <w:spacing w:line="360" w:lineRule="auto"/>
        <w:jc w:val="center"/>
        <w:rPr>
          <w:bCs/>
        </w:rPr>
      </w:pPr>
      <w:r>
        <w:rPr>
          <w:bCs/>
        </w:rPr>
        <w:t xml:space="preserve">по учебной дисциплине </w:t>
      </w:r>
    </w:p>
    <w:p w:rsidR="00CE3D4A" w:rsidRDefault="00FE70BB" w:rsidP="00CE3D4A">
      <w:pPr>
        <w:widowControl w:val="0"/>
        <w:suppressAutoHyphens/>
        <w:autoSpaceDE w:val="0"/>
        <w:spacing w:line="360" w:lineRule="auto"/>
        <w:jc w:val="center"/>
      </w:pPr>
      <w:r>
        <w:rPr>
          <w:caps/>
        </w:rPr>
        <w:t>П</w:t>
      </w:r>
      <w:r w:rsidR="00666889">
        <w:rPr>
          <w:caps/>
        </w:rPr>
        <w:t>Д</w:t>
      </w:r>
      <w:r w:rsidR="00CE3D4A">
        <w:rPr>
          <w:caps/>
        </w:rPr>
        <w:t>.03 У Химия</w:t>
      </w:r>
    </w:p>
    <w:p w:rsidR="004504B6" w:rsidRPr="00731EAE" w:rsidRDefault="004504B6">
      <w:pPr>
        <w:widowControl w:val="0"/>
        <w:spacing w:line="360" w:lineRule="auto"/>
        <w:jc w:val="center"/>
        <w:rPr>
          <w:caps/>
        </w:rPr>
      </w:pPr>
    </w:p>
    <w:p w:rsidR="00675063" w:rsidRDefault="00675063">
      <w:pPr>
        <w:jc w:val="center"/>
        <w:rPr>
          <w:b/>
          <w:bCs/>
          <w:sz w:val="28"/>
          <w:szCs w:val="28"/>
        </w:rPr>
      </w:pPr>
    </w:p>
    <w:p w:rsidR="00675063" w:rsidRDefault="006750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5063" w:rsidRDefault="00675063">
      <w:pPr>
        <w:shd w:val="clear" w:color="auto" w:fill="FFFFFF"/>
        <w:spacing w:line="360" w:lineRule="auto"/>
        <w:jc w:val="center"/>
        <w:rPr>
          <w:caps/>
        </w:rPr>
      </w:pPr>
    </w:p>
    <w:p w:rsidR="00675063" w:rsidRDefault="00675063">
      <w:pPr>
        <w:widowControl w:val="0"/>
        <w:spacing w:line="360" w:lineRule="auto"/>
        <w:jc w:val="center"/>
        <w:rPr>
          <w:i/>
        </w:rPr>
      </w:pPr>
    </w:p>
    <w:p w:rsidR="00675063" w:rsidRDefault="00675063">
      <w:pPr>
        <w:shd w:val="clear" w:color="auto" w:fill="FFFFFF"/>
        <w:spacing w:line="360" w:lineRule="auto"/>
        <w:ind w:left="1670" w:hanging="1118"/>
        <w:jc w:val="center"/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675063" w:rsidRDefault="004504B6" w:rsidP="00CE3D4A">
      <w:pPr>
        <w:widowControl w:val="0"/>
        <w:shd w:val="clear" w:color="auto" w:fill="FFFFFF"/>
        <w:jc w:val="center"/>
        <w:rPr>
          <w:bCs/>
        </w:rPr>
      </w:pPr>
      <w:r>
        <w:rPr>
          <w:bCs/>
        </w:rPr>
        <w:t>Воскресенск, 2022</w:t>
      </w:r>
      <w:r w:rsidR="00870871">
        <w:rPr>
          <w:bCs/>
        </w:rPr>
        <w:t xml:space="preserve"> г.</w:t>
      </w:r>
    </w:p>
    <w:p w:rsidR="00675063" w:rsidRDefault="00675063">
      <w:pPr>
        <w:spacing w:line="360" w:lineRule="auto"/>
        <w:jc w:val="both"/>
        <w:rPr>
          <w:color w:val="FF0000"/>
          <w:sz w:val="28"/>
          <w:szCs w:val="28"/>
        </w:rPr>
      </w:pPr>
    </w:p>
    <w:p w:rsidR="00CE3D4A" w:rsidRDefault="00870871" w:rsidP="00CE3D4A">
      <w:pPr>
        <w:widowControl w:val="0"/>
        <w:suppressAutoHyphens/>
        <w:autoSpaceDE w:val="0"/>
        <w:spacing w:line="360" w:lineRule="auto"/>
      </w:pPr>
      <w:r>
        <w:t>Фонд оцен</w:t>
      </w:r>
      <w:r w:rsidR="00CE3D4A">
        <w:t xml:space="preserve">очных средств учебной дисциплине </w:t>
      </w:r>
      <w:r w:rsidR="00FE70BB">
        <w:rPr>
          <w:caps/>
        </w:rPr>
        <w:t>П</w:t>
      </w:r>
      <w:r w:rsidR="00666889">
        <w:rPr>
          <w:caps/>
        </w:rPr>
        <w:t>Д</w:t>
      </w:r>
      <w:r w:rsidR="00CE3D4A">
        <w:rPr>
          <w:caps/>
        </w:rPr>
        <w:t>.03 У Химия</w:t>
      </w:r>
    </w:p>
    <w:p w:rsidR="00675063" w:rsidRDefault="00870871">
      <w:pPr>
        <w:spacing w:line="360" w:lineRule="auto"/>
        <w:jc w:val="both"/>
        <w:rPr>
          <w:i/>
          <w:color w:val="FF0000"/>
        </w:rPr>
      </w:pPr>
      <w:r>
        <w:t xml:space="preserve"> разработан на основе требований Федерального государственного образовательного стандарта среднего  профессионально</w:t>
      </w:r>
      <w:r w:rsidR="00CE3D4A">
        <w:t>го образования по пр</w:t>
      </w:r>
      <w:r w:rsidR="00666889">
        <w:t>офессии</w:t>
      </w:r>
      <w:r w:rsidR="00666889" w:rsidRPr="00A64C39">
        <w:t>43.02.1</w:t>
      </w:r>
      <w:r w:rsidR="00666889">
        <w:t>5 Поварское и кондитерское дело</w:t>
      </w:r>
      <w:r w:rsidR="004504B6">
        <w:t>,</w:t>
      </w:r>
      <w:r>
        <w:rPr>
          <w:bCs/>
        </w:rPr>
        <w:t xml:space="preserve"> утверждённого приказом Министерства образования и науки Российской Федерации от</w:t>
      </w:r>
      <w:r w:rsidR="00CE3D4A">
        <w:rPr>
          <w:bCs/>
        </w:rPr>
        <w:t xml:space="preserve"> </w:t>
      </w:r>
      <w:r w:rsidR="00CE3D4A" w:rsidRPr="004213F1">
        <w:rPr>
          <w:bCs/>
        </w:rPr>
        <w:t>9 декабря 2016 года № 1569</w:t>
      </w:r>
      <w:r w:rsidR="00CE3D4A">
        <w:rPr>
          <w:bCs/>
        </w:rPr>
        <w:t xml:space="preserve"> </w:t>
      </w:r>
      <w:r>
        <w:t xml:space="preserve">и Федерального государственного образовательного стандарта </w:t>
      </w:r>
      <w:r>
        <w:rPr>
          <w:bCs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  <w:r>
        <w:t xml:space="preserve"> </w:t>
      </w: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FF0000"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FF0000"/>
        </w:rPr>
      </w:pPr>
    </w:p>
    <w:p w:rsidR="00675063" w:rsidRDefault="006750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675063" w:rsidRDefault="00870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>Разработчик(и):</w:t>
      </w: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2"/>
        </w:rPr>
      </w:pPr>
    </w:p>
    <w:p w:rsidR="00675063" w:rsidRDefault="004504B6">
      <w:pPr>
        <w:rPr>
          <w:b/>
        </w:rPr>
      </w:pPr>
      <w:r>
        <w:rPr>
          <w:b/>
        </w:rPr>
        <w:t>ГБПОУ МО «Воскресенский колледж»       преподаватель           Л.М.Копцева</w:t>
      </w:r>
    </w:p>
    <w:p w:rsidR="00675063" w:rsidRDefault="00870871">
      <w:pPr>
        <w:tabs>
          <w:tab w:val="left" w:pos="6225"/>
        </w:tabs>
      </w:pPr>
      <w:r>
        <w:rPr>
          <w:b/>
        </w:rPr>
        <w:t xml:space="preserve"> </w:t>
      </w:r>
      <w:r>
        <w:t xml:space="preserve">   (место работы)                    </w:t>
      </w:r>
      <w:r w:rsidR="004504B6">
        <w:t xml:space="preserve">         </w:t>
      </w:r>
      <w:r>
        <w:t xml:space="preserve">    (зани</w:t>
      </w:r>
      <w:r w:rsidR="004504B6">
        <w:t xml:space="preserve">маемая должность)          </w:t>
      </w:r>
      <w:r>
        <w:t xml:space="preserve"> (инициалы, фамилия)</w:t>
      </w: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2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675063">
        <w:tc>
          <w:tcPr>
            <w:tcW w:w="8028" w:type="dxa"/>
            <w:shd w:val="clear" w:color="auto" w:fill="FFFFFF" w:themeFill="background1"/>
          </w:tcPr>
          <w:p w:rsidR="00675063" w:rsidRDefault="0087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Рассмотрено и одобрено на заседании предметно-цикло</w:t>
            </w:r>
            <w:r w:rsidR="004504B6">
              <w:rPr>
                <w:color w:val="000000" w:themeColor="text1"/>
              </w:rPr>
              <w:t>вой комиссии естественно-научных дисциплин</w:t>
            </w:r>
          </w:p>
          <w:p w:rsidR="00675063" w:rsidRDefault="0087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№_______ от «_____» _________ 20____г.</w:t>
            </w:r>
          </w:p>
          <w:p w:rsidR="00675063" w:rsidRDefault="00870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Председатель ПЦК </w:t>
            </w:r>
            <w:r w:rsidR="004504B6">
              <w:rPr>
                <w:color w:val="000000" w:themeColor="text1"/>
              </w:rPr>
              <w:t>________________ /Л.М.Копцева</w:t>
            </w:r>
            <w:r>
              <w:rPr>
                <w:color w:val="000000" w:themeColor="text1"/>
              </w:rPr>
              <w:t xml:space="preserve"> /</w:t>
            </w:r>
          </w:p>
          <w:p w:rsidR="00675063" w:rsidRDefault="00675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highlight w:val="red"/>
              </w:rPr>
            </w:pPr>
          </w:p>
        </w:tc>
      </w:tr>
      <w:tr w:rsidR="00675063">
        <w:tc>
          <w:tcPr>
            <w:tcW w:w="8028" w:type="dxa"/>
            <w:shd w:val="clear" w:color="auto" w:fill="auto"/>
          </w:tcPr>
          <w:p w:rsidR="00675063" w:rsidRDefault="00675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:rsidR="00675063" w:rsidRDefault="00675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</w:tr>
    </w:tbl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675063" w:rsidRDefault="006750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675063" w:rsidRDefault="00870871">
      <w:pPr>
        <w:jc w:val="both"/>
        <w:rPr>
          <w:sz w:val="28"/>
          <w:szCs w:val="28"/>
          <w:u w:val="single"/>
        </w:rPr>
      </w:pPr>
      <w:r>
        <w:br w:type="page"/>
      </w:r>
    </w:p>
    <w:p w:rsidR="00675063" w:rsidRDefault="008708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675063" w:rsidRDefault="00675063"/>
    <w:p w:rsidR="00675063" w:rsidRDefault="00666889">
      <w:pPr>
        <w:pStyle w:val="13"/>
        <w:numPr>
          <w:ilvl w:val="0"/>
          <w:numId w:val="1"/>
        </w:numPr>
        <w:tabs>
          <w:tab w:val="left" w:pos="360"/>
        </w:tabs>
        <w:ind w:hanging="720"/>
        <w:jc w:val="both"/>
      </w:pPr>
      <w:hyperlink w:anchor="_Toc306743744">
        <w:r w:rsidR="00870871">
          <w:rPr>
            <w:rStyle w:val="-"/>
            <w:color w:val="auto"/>
            <w:sz w:val="24"/>
            <w:szCs w:val="24"/>
            <w:u w:val="none"/>
          </w:rPr>
          <w:t>Паспорт комплекта оценочных средств</w:t>
        </w:r>
        <w:r w:rsidR="00870871">
          <w:rPr>
            <w:webHidden/>
          </w:rPr>
          <w:fldChar w:fldCharType="begin"/>
        </w:r>
        <w:r w:rsidR="00870871">
          <w:rPr>
            <w:webHidden/>
          </w:rPr>
          <w:instrText>PAGEREF _Toc306743744 \h</w:instrText>
        </w:r>
        <w:r w:rsidR="00870871">
          <w:rPr>
            <w:webHidden/>
          </w:rPr>
        </w:r>
        <w:r w:rsidR="00870871">
          <w:rPr>
            <w:webHidden/>
          </w:rPr>
          <w:fldChar w:fldCharType="separate"/>
        </w:r>
        <w:r w:rsidR="00870871">
          <w:rPr>
            <w:rStyle w:val="ListLabel56"/>
          </w:rPr>
          <w:tab/>
        </w:r>
        <w:r w:rsidR="00870871">
          <w:rPr>
            <w:webHidden/>
          </w:rPr>
          <w:fldChar w:fldCharType="end"/>
        </w:r>
      </w:hyperlink>
    </w:p>
    <w:p w:rsidR="00675063" w:rsidRDefault="00666889">
      <w:pPr>
        <w:pStyle w:val="13"/>
        <w:numPr>
          <w:ilvl w:val="0"/>
          <w:numId w:val="1"/>
        </w:numPr>
        <w:tabs>
          <w:tab w:val="left" w:pos="360"/>
        </w:tabs>
        <w:ind w:hanging="720"/>
        <w:jc w:val="both"/>
      </w:pPr>
      <w:hyperlink w:anchor="_Toc306743745">
        <w:r w:rsidR="00870871">
          <w:rPr>
            <w:rStyle w:val="-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870871">
          <w:rPr>
            <w:webHidden/>
          </w:rPr>
          <w:fldChar w:fldCharType="begin"/>
        </w:r>
        <w:r w:rsidR="00870871">
          <w:rPr>
            <w:webHidden/>
          </w:rPr>
          <w:instrText>PAGEREF _Toc306743745 \h</w:instrText>
        </w:r>
        <w:r w:rsidR="00870871">
          <w:rPr>
            <w:webHidden/>
          </w:rPr>
        </w:r>
        <w:r w:rsidR="00870871">
          <w:rPr>
            <w:webHidden/>
          </w:rPr>
          <w:fldChar w:fldCharType="separate"/>
        </w:r>
        <w:r w:rsidR="00870871">
          <w:rPr>
            <w:rStyle w:val="ListLabel56"/>
          </w:rPr>
          <w:tab/>
        </w:r>
        <w:r w:rsidR="00870871">
          <w:rPr>
            <w:webHidden/>
          </w:rPr>
          <w:fldChar w:fldCharType="end"/>
        </w:r>
      </w:hyperlink>
    </w:p>
    <w:p w:rsidR="00675063" w:rsidRDefault="00666889" w:rsidP="00154838">
      <w:pPr>
        <w:pStyle w:val="13"/>
        <w:numPr>
          <w:ilvl w:val="0"/>
          <w:numId w:val="15"/>
        </w:numPr>
        <w:jc w:val="both"/>
      </w:pPr>
      <w:hyperlink w:anchor="_Toc306743750">
        <w:r w:rsidR="00870871">
          <w:rPr>
            <w:rStyle w:val="-"/>
            <w:color w:val="auto"/>
            <w:sz w:val="24"/>
            <w:szCs w:val="24"/>
            <w:u w:val="none"/>
          </w:rPr>
          <w:t>Оценка освоения учебной дисциплины</w:t>
        </w:r>
        <w:r w:rsidR="00870871">
          <w:rPr>
            <w:webHidden/>
          </w:rPr>
          <w:fldChar w:fldCharType="begin"/>
        </w:r>
        <w:r w:rsidR="00870871">
          <w:rPr>
            <w:webHidden/>
          </w:rPr>
          <w:instrText>PAGEREF _Toc306743750 \h</w:instrText>
        </w:r>
        <w:r w:rsidR="00870871">
          <w:rPr>
            <w:webHidden/>
          </w:rPr>
        </w:r>
        <w:r w:rsidR="00870871">
          <w:rPr>
            <w:webHidden/>
          </w:rPr>
          <w:fldChar w:fldCharType="separate"/>
        </w:r>
        <w:r w:rsidR="00870871">
          <w:rPr>
            <w:rStyle w:val="ListLabel56"/>
          </w:rPr>
          <w:tab/>
        </w:r>
        <w:r w:rsidR="00870871">
          <w:rPr>
            <w:webHidden/>
          </w:rPr>
          <w:fldChar w:fldCharType="end"/>
        </w:r>
      </w:hyperlink>
    </w:p>
    <w:p w:rsidR="00675063" w:rsidRDefault="00666889">
      <w:pPr>
        <w:pStyle w:val="25"/>
        <w:jc w:val="both"/>
      </w:pPr>
      <w:hyperlink w:anchor="_Toc306743752">
        <w:r w:rsidR="00870871">
          <w:rPr>
            <w:rStyle w:val="-"/>
            <w:color w:val="auto"/>
            <w:sz w:val="24"/>
            <w:szCs w:val="24"/>
            <w:u w:val="none"/>
          </w:rPr>
          <w:t>3.1 Типовые задания для оценки освоения учебной дисциплины в порядке текущего контроля</w:t>
        </w:r>
        <w:r w:rsidR="00870871">
          <w:rPr>
            <w:webHidden/>
          </w:rPr>
          <w:fldChar w:fldCharType="begin"/>
        </w:r>
        <w:r w:rsidR="00870871">
          <w:rPr>
            <w:webHidden/>
          </w:rPr>
          <w:instrText>PAGEREF _Toc306743752 \h</w:instrText>
        </w:r>
        <w:r w:rsidR="00870871">
          <w:rPr>
            <w:webHidden/>
          </w:rPr>
        </w:r>
        <w:r w:rsidR="00870871">
          <w:rPr>
            <w:webHidden/>
          </w:rPr>
          <w:fldChar w:fldCharType="separate"/>
        </w:r>
        <w:r w:rsidR="00870871">
          <w:rPr>
            <w:rStyle w:val="ListLabel56"/>
          </w:rPr>
          <w:tab/>
        </w:r>
        <w:r w:rsidR="00870871">
          <w:rPr>
            <w:webHidden/>
          </w:rPr>
          <w:fldChar w:fldCharType="end"/>
        </w:r>
      </w:hyperlink>
    </w:p>
    <w:p w:rsidR="00675063" w:rsidRDefault="00666889">
      <w:pPr>
        <w:pStyle w:val="13"/>
        <w:jc w:val="both"/>
      </w:pPr>
      <w:hyperlink w:anchor="_Toc306743759">
        <w:r w:rsidR="00870871">
          <w:rPr>
            <w:rStyle w:val="-"/>
            <w:color w:val="auto"/>
            <w:sz w:val="24"/>
            <w:szCs w:val="24"/>
            <w:u w:val="none"/>
          </w:rPr>
          <w:t>3.2 Оценочные материалы для промежуточной  аттестации по учебной дисциплине</w:t>
        </w:r>
        <w:r w:rsidR="00870871">
          <w:rPr>
            <w:webHidden/>
          </w:rPr>
          <w:fldChar w:fldCharType="begin"/>
        </w:r>
        <w:r w:rsidR="00870871">
          <w:rPr>
            <w:webHidden/>
          </w:rPr>
          <w:instrText>PAGEREF _Toc306743759 \h</w:instrText>
        </w:r>
        <w:r w:rsidR="00870871">
          <w:rPr>
            <w:webHidden/>
          </w:rPr>
        </w:r>
        <w:r w:rsidR="00870871">
          <w:rPr>
            <w:webHidden/>
          </w:rPr>
          <w:fldChar w:fldCharType="separate"/>
        </w:r>
        <w:r w:rsidR="00870871">
          <w:rPr>
            <w:rStyle w:val="ListLabel56"/>
          </w:rPr>
          <w:tab/>
        </w:r>
        <w:r w:rsidR="00870871">
          <w:rPr>
            <w:webHidden/>
          </w:rPr>
          <w:fldChar w:fldCharType="end"/>
        </w:r>
      </w:hyperlink>
    </w:p>
    <w:p w:rsidR="00675063" w:rsidRDefault="00870871">
      <w:pPr>
        <w:spacing w:line="360" w:lineRule="auto"/>
        <w:jc w:val="both"/>
      </w:pPr>
      <w:r>
        <w:t>3.3 Критерии оценки  освоения учебной дисциплины</w:t>
      </w:r>
    </w:p>
    <w:p w:rsidR="00675063" w:rsidRDefault="00870871">
      <w:pPr>
        <w:spacing w:line="360" w:lineRule="auto"/>
        <w:jc w:val="both"/>
      </w:pPr>
      <w:r>
        <w:t>4. Лист изменений</w:t>
      </w:r>
    </w:p>
    <w:p w:rsidR="00675063" w:rsidRDefault="00675063">
      <w:pPr>
        <w:spacing w:line="360" w:lineRule="auto"/>
        <w:jc w:val="both"/>
        <w:rPr>
          <w:b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675063">
      <w:pPr>
        <w:spacing w:line="360" w:lineRule="auto"/>
        <w:jc w:val="both"/>
        <w:rPr>
          <w:b/>
          <w:sz w:val="28"/>
          <w:szCs w:val="28"/>
        </w:rPr>
      </w:pPr>
    </w:p>
    <w:p w:rsidR="00675063" w:rsidRDefault="00870871">
      <w:pPr>
        <w:numPr>
          <w:ilvl w:val="0"/>
          <w:numId w:val="2"/>
        </w:numPr>
        <w:tabs>
          <w:tab w:val="clear" w:pos="720"/>
          <w:tab w:val="left" w:pos="0"/>
        </w:tabs>
        <w:spacing w:line="360" w:lineRule="auto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Паспорт комплекта оценочных средств </w:t>
      </w:r>
      <w:r>
        <w:rPr>
          <w:b/>
          <w:sz w:val="26"/>
          <w:szCs w:val="26"/>
        </w:rPr>
        <w:tab/>
      </w:r>
    </w:p>
    <w:p w:rsidR="00675063" w:rsidRDefault="00870871">
      <w:pPr>
        <w:tabs>
          <w:tab w:val="left" w:pos="0"/>
        </w:tabs>
        <w:jc w:val="both"/>
      </w:pPr>
      <w:r>
        <w:t xml:space="preserve">    Фонд оценочных средств предназначен для проверки результатов освоения учебной дисциплины</w:t>
      </w:r>
      <w:r w:rsidR="00CE3D4A" w:rsidRPr="00CE3D4A">
        <w:rPr>
          <w:caps/>
        </w:rPr>
        <w:t xml:space="preserve"> </w:t>
      </w:r>
      <w:r w:rsidR="00FE70BB">
        <w:rPr>
          <w:caps/>
        </w:rPr>
        <w:t>О</w:t>
      </w:r>
      <w:r w:rsidR="00CE3D4A">
        <w:rPr>
          <w:caps/>
        </w:rPr>
        <w:t>Д</w:t>
      </w:r>
      <w:r w:rsidR="00FE70BB">
        <w:rPr>
          <w:caps/>
        </w:rPr>
        <w:t>П</w:t>
      </w:r>
      <w:r w:rsidR="00CE3D4A">
        <w:rPr>
          <w:caps/>
        </w:rPr>
        <w:t>.03 У Химия</w:t>
      </w:r>
      <w:r w:rsidR="00CE3D4A">
        <w:t xml:space="preserve"> </w:t>
      </w:r>
      <w:r>
        <w:t xml:space="preserve">  программы подготовки специалистов среднего звена (далее </w:t>
      </w:r>
      <w:r w:rsidR="00154838">
        <w:t>–</w:t>
      </w:r>
      <w:r w:rsidR="00CE3D4A">
        <w:t xml:space="preserve"> ППССЗ) по пр</w:t>
      </w:r>
      <w:r w:rsidR="00666889">
        <w:t xml:space="preserve">офессии </w:t>
      </w:r>
      <w:r w:rsidR="00666889" w:rsidRPr="00A64C39">
        <w:t>43.02.1</w:t>
      </w:r>
      <w:r w:rsidR="00666889">
        <w:t>5 Поварское и кондитерское дело.</w:t>
      </w:r>
    </w:p>
    <w:p w:rsidR="00675063" w:rsidRDefault="00675063">
      <w:pPr>
        <w:tabs>
          <w:tab w:val="left" w:pos="0"/>
        </w:tabs>
        <w:jc w:val="both"/>
        <w:rPr>
          <w:b/>
          <w:bCs/>
        </w:rPr>
      </w:pPr>
    </w:p>
    <w:p w:rsidR="00675063" w:rsidRPr="00154838" w:rsidRDefault="00870871" w:rsidP="00154838">
      <w:pPr>
        <w:pStyle w:val="af3"/>
        <w:numPr>
          <w:ilvl w:val="0"/>
          <w:numId w:val="16"/>
        </w:numPr>
        <w:jc w:val="both"/>
        <w:rPr>
          <w:b/>
          <w:sz w:val="26"/>
          <w:szCs w:val="26"/>
        </w:rPr>
      </w:pPr>
      <w:r w:rsidRPr="00154838">
        <w:rPr>
          <w:b/>
          <w:sz w:val="26"/>
          <w:szCs w:val="26"/>
        </w:rPr>
        <w:t>Результаты освоения учебной дисциплины, подлежащие проверке</w:t>
      </w:r>
    </w:p>
    <w:p w:rsidR="00675063" w:rsidRDefault="00675063">
      <w:pPr>
        <w:jc w:val="both"/>
        <w:rPr>
          <w:b/>
        </w:rPr>
      </w:pPr>
    </w:p>
    <w:p w:rsidR="00675063" w:rsidRDefault="00870871">
      <w:pPr>
        <w:jc w:val="both"/>
      </w:pPr>
      <w:r>
        <w:rPr>
          <w:b/>
        </w:rPr>
        <w:t>Освоение содержания учебной дисциплины</w:t>
      </w:r>
      <w:r w:rsidR="00CE3D4A" w:rsidRPr="00CE3D4A">
        <w:rPr>
          <w:caps/>
        </w:rPr>
        <w:t xml:space="preserve"> </w:t>
      </w:r>
      <w:r w:rsidR="00FE70BB">
        <w:rPr>
          <w:caps/>
        </w:rPr>
        <w:t>П</w:t>
      </w:r>
      <w:r w:rsidR="00666889">
        <w:rPr>
          <w:caps/>
        </w:rPr>
        <w:t>Д</w:t>
      </w:r>
      <w:r w:rsidR="00CE3D4A">
        <w:rPr>
          <w:caps/>
        </w:rPr>
        <w:t>.03 У Химия</w:t>
      </w:r>
      <w:r>
        <w:rPr>
          <w:b/>
        </w:rPr>
        <w:t xml:space="preserve"> обеспечивает достижение студентами следующих</w:t>
      </w:r>
      <w:r>
        <w:t xml:space="preserve"> </w:t>
      </w:r>
      <w:r>
        <w:rPr>
          <w:b/>
          <w:bCs/>
        </w:rPr>
        <w:t>результатов</w:t>
      </w:r>
      <w:r>
        <w:t>:</w:t>
      </w: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ind w:firstLine="709"/>
        <w:jc w:val="both"/>
        <w:rPr>
          <w:rStyle w:val="FontStyle44"/>
          <w:rFonts w:eastAsiaTheme="majorEastAsia"/>
        </w:rPr>
      </w:pPr>
    </w:p>
    <w:p w:rsidR="00675063" w:rsidRDefault="00870871">
      <w:pPr>
        <w:ind w:firstLine="709"/>
        <w:jc w:val="both"/>
      </w:pPr>
      <w:r>
        <w:t>Формой аттестации по учебной дис</w:t>
      </w:r>
      <w:r w:rsidR="00A61908">
        <w:t>циплине я</w:t>
      </w:r>
      <w:r w:rsidR="00FE70BB">
        <w:t>вляется экзамен</w:t>
      </w:r>
      <w:r w:rsidR="00A61908">
        <w:t>.</w:t>
      </w:r>
    </w:p>
    <w:p w:rsidR="00675063" w:rsidRDefault="00675063">
      <w:pPr>
        <w:ind w:firstLine="708"/>
        <w:jc w:val="both"/>
        <w:rPr>
          <w:i/>
          <w:sz w:val="28"/>
          <w:szCs w:val="28"/>
        </w:rPr>
      </w:pPr>
    </w:p>
    <w:tbl>
      <w:tblPr>
        <w:tblW w:w="9616" w:type="dxa"/>
        <w:tblLayout w:type="fixed"/>
        <w:tblLook w:val="0000" w:firstRow="0" w:lastRow="0" w:firstColumn="0" w:lastColumn="0" w:noHBand="0" w:noVBand="0"/>
      </w:tblPr>
      <w:tblGrid>
        <w:gridCol w:w="1101"/>
        <w:gridCol w:w="8515"/>
      </w:tblGrid>
      <w:tr w:rsidR="00CE3D4A" w:rsidTr="00CE3D4A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Код</w:t>
            </w:r>
          </w:p>
          <w:p w:rsidR="00CE3D4A" w:rsidRDefault="00CE3D4A" w:rsidP="00CE3D4A">
            <w:pPr>
              <w:suppressAutoHyphens/>
              <w:jc w:val="center"/>
            </w:pPr>
            <w:r>
              <w:t>ЛР, МР, ПР, ЛРВ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Результаты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Готовность к служению Отечеству, его защите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Нравственное сознание и поведение на основе усвоения общечеловеческих ценностей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 10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 xml:space="preserve">Эстетическое отношение к миру, включая эстетику быта, научного и </w:t>
            </w:r>
            <w:r>
              <w:lastRenderedPageBreak/>
              <w:t>технического творчества, спорта, общественных отношений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lastRenderedPageBreak/>
              <w:t>ЛР 11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 13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 14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 15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МР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МР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МР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МР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МР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МР 6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Умение определять назначение и функции различных социальных институтов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МР 7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МР 8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МР 9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</w:pPr>
            <w: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ПР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snapToGrid w:val="0"/>
            </w:pPr>
            <w:r w:rsidRPr="00447C3E">
              <w:t>сформированность системы знаний об общих химических закономерностях, законах, теориях;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ПР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snapToGrid w:val="0"/>
            </w:pPr>
            <w:r w:rsidRPr="00447C3E">
              <w:t xml:space="preserve">сформированность умений исследовать свойства неорганических и органических веществ, объяснять закономерности протекания химических </w:t>
            </w:r>
            <w:r w:rsidRPr="00447C3E">
              <w:lastRenderedPageBreak/>
              <w:t>реакций, прогнозировать возможность их осуществления;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lastRenderedPageBreak/>
              <w:t>ПР 3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snapToGrid w:val="0"/>
            </w:pPr>
            <w:r w:rsidRPr="00447C3E">
              <w:t>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snapToGrid w:val="0"/>
              <w:jc w:val="center"/>
            </w:pPr>
            <w:r>
              <w:t>ПР 4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snapToGrid w:val="0"/>
            </w:pPr>
            <w:r w:rsidRPr="00447C3E">
              <w:t>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результата;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snapToGrid w:val="0"/>
              <w:jc w:val="center"/>
            </w:pPr>
            <w:r>
              <w:t>ПР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snapToGrid w:val="0"/>
            </w:pPr>
            <w:r w:rsidRPr="00447C3E">
              <w:t>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ЛРВ 1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snapToGrid w:val="0"/>
            </w:pPr>
            <w:r w:rsidRPr="00447C3E">
              <w:t>Осознающий себя гражданином и защитником великой страны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ЛРВ 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Pr="00447C3E" w:rsidRDefault="00CE3D4A" w:rsidP="00CE3D4A">
            <w:pPr>
              <w:suppressAutoHyphens/>
              <w:snapToGrid w:val="0"/>
            </w:pPr>
            <w:r w:rsidRPr="00447C3E">
              <w:t>Проявляющий активную гражданскую позицию, демонстрирующий</w:t>
            </w:r>
          </w:p>
          <w:p w:rsidR="00CE3D4A" w:rsidRPr="00447C3E" w:rsidRDefault="00CE3D4A" w:rsidP="00CE3D4A">
            <w:pPr>
              <w:suppressAutoHyphens/>
              <w:snapToGrid w:val="0"/>
            </w:pPr>
            <w:r w:rsidRPr="00447C3E">
              <w:t>приверженность принципам честности, порядочности, открытости,</w:t>
            </w:r>
          </w:p>
          <w:p w:rsidR="00CE3D4A" w:rsidRPr="00447C3E" w:rsidRDefault="00CE3D4A" w:rsidP="00CE3D4A">
            <w:pPr>
              <w:suppressAutoHyphens/>
              <w:snapToGrid w:val="0"/>
            </w:pPr>
            <w:r w:rsidRPr="00447C3E">
              <w:t>экономически активный и участвующий в студенческом и</w:t>
            </w:r>
          </w:p>
          <w:p w:rsidR="00CE3D4A" w:rsidRPr="00447C3E" w:rsidRDefault="00CE3D4A" w:rsidP="00CE3D4A">
            <w:pPr>
              <w:suppressAutoHyphens/>
              <w:snapToGrid w:val="0"/>
            </w:pPr>
            <w:r w:rsidRPr="00447C3E">
              <w:t>территориальном самоуправлении, в том числе на условиях</w:t>
            </w:r>
          </w:p>
          <w:p w:rsidR="00CE3D4A" w:rsidRPr="00447C3E" w:rsidRDefault="00CE3D4A" w:rsidP="00CE3D4A">
            <w:pPr>
              <w:suppressAutoHyphens/>
              <w:snapToGrid w:val="0"/>
            </w:pPr>
            <w:r w:rsidRPr="00447C3E">
              <w:t>добровольчества, продуктивно взаимодействующий и участвующий</w:t>
            </w:r>
          </w:p>
          <w:p w:rsidR="00CE3D4A" w:rsidRPr="00447C3E" w:rsidRDefault="00CE3D4A" w:rsidP="00CE3D4A">
            <w:pPr>
              <w:suppressAutoHyphens/>
              <w:snapToGrid w:val="0"/>
            </w:pPr>
            <w:r w:rsidRPr="00447C3E">
              <w:t>в деятельности общественных организаций.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ЛРВ 5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Pr="00447C3E" w:rsidRDefault="00CE3D4A" w:rsidP="00CE3D4A">
            <w:pPr>
              <w:suppressAutoHyphens/>
              <w:snapToGrid w:val="0"/>
            </w:pPr>
            <w:r w:rsidRPr="00447C3E">
              <w:t>Демонстрирующий приверженность к родной культуре,</w:t>
            </w:r>
          </w:p>
          <w:p w:rsidR="00CE3D4A" w:rsidRPr="00447C3E" w:rsidRDefault="00CE3D4A" w:rsidP="00CE3D4A">
            <w:pPr>
              <w:suppressAutoHyphens/>
              <w:snapToGrid w:val="0"/>
            </w:pPr>
            <w:r w:rsidRPr="00447C3E">
              <w:t>исторической памяти на основе любви к Родине, родному народу,</w:t>
            </w:r>
          </w:p>
          <w:p w:rsidR="00CE3D4A" w:rsidRPr="00447C3E" w:rsidRDefault="00CE3D4A" w:rsidP="00CE3D4A">
            <w:pPr>
              <w:suppressAutoHyphens/>
              <w:snapToGrid w:val="0"/>
            </w:pPr>
            <w:r w:rsidRPr="00447C3E">
              <w:t>малой родине, принятию традиционных ценностей</w:t>
            </w:r>
          </w:p>
          <w:p w:rsidR="00CE3D4A" w:rsidRPr="00447C3E" w:rsidRDefault="00CE3D4A" w:rsidP="00CE3D4A">
            <w:pPr>
              <w:suppressAutoHyphens/>
              <w:snapToGrid w:val="0"/>
            </w:pPr>
            <w:r w:rsidRPr="00447C3E">
              <w:t>многонационального народа России</w:t>
            </w:r>
          </w:p>
        </w:tc>
      </w:tr>
      <w:tr w:rsidR="00CE3D4A" w:rsidTr="00CE3D4A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D4A" w:rsidRDefault="00CE3D4A" w:rsidP="00CE3D4A">
            <w:pPr>
              <w:suppressAutoHyphens/>
              <w:jc w:val="center"/>
            </w:pPr>
            <w:r>
              <w:t>ЛРВ 12</w:t>
            </w:r>
          </w:p>
        </w:tc>
        <w:tc>
          <w:tcPr>
            <w:tcW w:w="8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D4A" w:rsidRPr="00447C3E" w:rsidRDefault="00CE3D4A" w:rsidP="00CE3D4A">
            <w:pPr>
              <w:suppressAutoHyphens/>
              <w:snapToGrid w:val="0"/>
            </w:pPr>
            <w:r w:rsidRPr="00447C3E">
              <w:t>Принимающий семейные ценности, готовый к созданию семьи и</w:t>
            </w:r>
          </w:p>
          <w:p w:rsidR="00CE3D4A" w:rsidRPr="00447C3E" w:rsidRDefault="00CE3D4A" w:rsidP="00CE3D4A">
            <w:pPr>
              <w:suppressAutoHyphens/>
              <w:snapToGrid w:val="0"/>
            </w:pPr>
            <w:r w:rsidRPr="00447C3E">
              <w:t>воспитанию детей; демонстрирующий неприятие насилия в семье,</w:t>
            </w:r>
          </w:p>
          <w:p w:rsidR="00CE3D4A" w:rsidRPr="00447C3E" w:rsidRDefault="00CE3D4A" w:rsidP="00CE3D4A">
            <w:pPr>
              <w:suppressAutoHyphens/>
              <w:snapToGrid w:val="0"/>
            </w:pPr>
            <w:r w:rsidRPr="00447C3E">
              <w:t>ухода от родительской ответственности, отказа от отношений со</w:t>
            </w:r>
          </w:p>
          <w:p w:rsidR="00CE3D4A" w:rsidRPr="00447C3E" w:rsidRDefault="00CE3D4A" w:rsidP="00CE3D4A">
            <w:pPr>
              <w:suppressAutoHyphens/>
              <w:snapToGrid w:val="0"/>
            </w:pPr>
            <w:r w:rsidRPr="00447C3E">
              <w:t>своими детьми и их финансового содержания</w:t>
            </w:r>
          </w:p>
        </w:tc>
      </w:tr>
    </w:tbl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</w:pPr>
    </w:p>
    <w:p w:rsidR="00675063" w:rsidRDefault="00675063">
      <w:pPr>
        <w:rPr>
          <w:b/>
          <w:sz w:val="28"/>
          <w:szCs w:val="28"/>
        </w:rPr>
        <w:sectPr w:rsidR="00675063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675063" w:rsidRDefault="00675063">
      <w:pPr>
        <w:jc w:val="center"/>
        <w:rPr>
          <w:b/>
          <w:sz w:val="26"/>
          <w:szCs w:val="26"/>
        </w:rPr>
      </w:pPr>
    </w:p>
    <w:p w:rsidR="00675063" w:rsidRPr="00154838" w:rsidRDefault="00870871" w:rsidP="00154838">
      <w:pPr>
        <w:pStyle w:val="af3"/>
        <w:numPr>
          <w:ilvl w:val="0"/>
          <w:numId w:val="17"/>
        </w:numPr>
        <w:rPr>
          <w:b/>
          <w:sz w:val="26"/>
          <w:szCs w:val="26"/>
        </w:rPr>
      </w:pPr>
      <w:r w:rsidRPr="00154838">
        <w:rPr>
          <w:b/>
          <w:sz w:val="26"/>
          <w:szCs w:val="26"/>
        </w:rPr>
        <w:t>Оценка освоения учебной дисциплины</w:t>
      </w:r>
    </w:p>
    <w:p w:rsidR="00675063" w:rsidRDefault="00870871">
      <w:pPr>
        <w:jc w:val="center"/>
        <w:rPr>
          <w:b/>
        </w:rPr>
      </w:pPr>
      <w:r>
        <w:rPr>
          <w:b/>
        </w:rPr>
        <w:t xml:space="preserve">Контроль и оценка освоения учебной дисциплины по темам </w:t>
      </w:r>
    </w:p>
    <w:p w:rsidR="00675063" w:rsidRDefault="00675063">
      <w:pPr>
        <w:rPr>
          <w:b/>
          <w:sz w:val="28"/>
          <w:szCs w:val="28"/>
        </w:rPr>
      </w:pPr>
    </w:p>
    <w:tbl>
      <w:tblPr>
        <w:tblW w:w="5294" w:type="pct"/>
        <w:tblInd w:w="-856" w:type="dxa"/>
        <w:tblLayout w:type="fixed"/>
        <w:tblLook w:val="01E0" w:firstRow="1" w:lastRow="1" w:firstColumn="1" w:lastColumn="1" w:noHBand="0" w:noVBand="0"/>
      </w:tblPr>
      <w:tblGrid>
        <w:gridCol w:w="2015"/>
        <w:gridCol w:w="1440"/>
        <w:gridCol w:w="1296"/>
        <w:gridCol w:w="1083"/>
        <w:gridCol w:w="1239"/>
        <w:gridCol w:w="1275"/>
        <w:gridCol w:w="1239"/>
        <w:gridCol w:w="1629"/>
        <w:gridCol w:w="1240"/>
        <w:gridCol w:w="1239"/>
        <w:gridCol w:w="1960"/>
      </w:tblGrid>
      <w:tr w:rsidR="00675063" w:rsidTr="00C73B43">
        <w:trPr>
          <w:trHeight w:val="2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Элементы учебной дисциплины</w:t>
            </w:r>
          </w:p>
        </w:tc>
        <w:tc>
          <w:tcPr>
            <w:tcW w:w="136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675063" w:rsidTr="00C73B43">
        <w:trPr>
          <w:trHeight w:val="2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67506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Текущий контроль</w:t>
            </w: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</w:tr>
      <w:tr w:rsidR="00675063" w:rsidTr="00C73B43">
        <w:trPr>
          <w:trHeight w:val="122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67506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результаты воспитания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67506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контроля</w:t>
            </w:r>
          </w:p>
          <w:p w:rsidR="00675063" w:rsidRDefault="0067506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675063" w:rsidRDefault="0067506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результаты воспитания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0238D6" w:rsidTr="00C73B43">
        <w:trPr>
          <w:trHeight w:val="20"/>
        </w:trPr>
        <w:tc>
          <w:tcPr>
            <w:tcW w:w="136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Pr="00842D45" w:rsidRDefault="00666889" w:rsidP="000238D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Тема 1</w:t>
            </w:r>
            <w:r w:rsidR="000238D6" w:rsidRPr="00842D45">
              <w:rPr>
                <w:bCs/>
                <w:sz w:val="22"/>
                <w:szCs w:val="22"/>
              </w:rPr>
              <w:t xml:space="preserve">. </w:t>
            </w:r>
            <w:r w:rsidR="000238D6" w:rsidRPr="00842D45">
              <w:t>ОРГАНИЧЕСКАЯ ХИМИЯ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38D6" w:rsidTr="00C73B43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Pr="00842D45" w:rsidRDefault="00666889" w:rsidP="000238D6">
            <w:pPr>
              <w:suppressAutoHyphens/>
            </w:pPr>
            <w:r>
              <w:rPr>
                <w:bCs/>
                <w:sz w:val="22"/>
                <w:szCs w:val="22"/>
              </w:rPr>
              <w:t>1</w:t>
            </w:r>
            <w:r w:rsidR="000238D6" w:rsidRPr="00842D45">
              <w:rPr>
                <w:bCs/>
                <w:sz w:val="22"/>
                <w:szCs w:val="22"/>
              </w:rPr>
              <w:t>.1</w:t>
            </w:r>
            <w:r w:rsidR="000238D6" w:rsidRPr="00842D45">
              <w:t xml:space="preserve"> </w:t>
            </w:r>
          </w:p>
          <w:p w:rsidR="000238D6" w:rsidRPr="00842D45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  <w:r w:rsidRPr="00842D45">
              <w:t>Предмет органической химии. Теория строения органических соединений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 5,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 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МР1,2,3,4,5,6, 7, 8, 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ПР1,2,3,4,5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ЛРВ1, ЛРВ 2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</w:t>
            </w: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  <w:p w:rsidR="00FC4631" w:rsidRDefault="00FC4631" w:rsidP="000238D6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38D6" w:rsidTr="00C73B43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Pr="00842D45" w:rsidRDefault="00666889" w:rsidP="000238D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238D6" w:rsidRPr="00842D45">
              <w:rPr>
                <w:bCs/>
                <w:sz w:val="22"/>
                <w:szCs w:val="22"/>
              </w:rPr>
              <w:t>.2</w:t>
            </w:r>
          </w:p>
          <w:p w:rsidR="000238D6" w:rsidRPr="00842D45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  <w:r w:rsidRPr="00842D45">
              <w:t>Предельные углеводороды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 5,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 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МР1,2,3,4,5,6, 7, 8, 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ПР1,2,3,4,5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ЛРВ1, ЛРВ 2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rPr>
                <w:bCs/>
                <w:sz w:val="20"/>
                <w:szCs w:val="20"/>
              </w:rPr>
            </w:pPr>
            <w:r w:rsidRPr="00BA6402">
              <w:rPr>
                <w:bCs/>
                <w:sz w:val="20"/>
                <w:szCs w:val="20"/>
              </w:rPr>
              <w:t>Устный опрос</w:t>
            </w:r>
          </w:p>
          <w:p w:rsidR="000238D6" w:rsidRDefault="000238D6" w:rsidP="000238D6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презентации</w:t>
            </w: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</w:t>
            </w:r>
          </w:p>
          <w:p w:rsidR="00FC4631" w:rsidRDefault="00FC4631" w:rsidP="000238D6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38D6" w:rsidTr="00C73B43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Pr="00842D45" w:rsidRDefault="00666889" w:rsidP="000238D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238D6" w:rsidRPr="00842D45">
              <w:rPr>
                <w:bCs/>
                <w:sz w:val="22"/>
                <w:szCs w:val="22"/>
              </w:rPr>
              <w:t>.3</w:t>
            </w:r>
          </w:p>
          <w:p w:rsidR="000238D6" w:rsidRPr="00842D45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  <w:r w:rsidRPr="00842D45">
              <w:t>Этиленовые и диеновые углеводороды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FD1914">
              <w:rPr>
                <w:bCs/>
                <w:sz w:val="22"/>
                <w:szCs w:val="22"/>
              </w:rPr>
              <w:t>ЛР</w:t>
            </w:r>
            <w:r>
              <w:rPr>
                <w:bCs/>
                <w:sz w:val="22"/>
                <w:szCs w:val="22"/>
              </w:rPr>
              <w:t xml:space="preserve"> 5, </w:t>
            </w:r>
            <w:r w:rsidRPr="00FD1914">
              <w:rPr>
                <w:bCs/>
                <w:sz w:val="22"/>
                <w:szCs w:val="22"/>
              </w:rPr>
              <w:t>12,13</w:t>
            </w:r>
            <w:r>
              <w:rPr>
                <w:bCs/>
                <w:sz w:val="22"/>
                <w:szCs w:val="22"/>
              </w:rPr>
              <w:t>, 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МР1,2,3,4,5,6, 7, 8, 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ПР1,2,3,4,5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ЛРВ1, ЛРВ 2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rPr>
                <w:bCs/>
                <w:sz w:val="20"/>
                <w:szCs w:val="20"/>
              </w:rPr>
            </w:pPr>
            <w:r w:rsidRPr="00BA6402">
              <w:rPr>
                <w:bCs/>
                <w:sz w:val="20"/>
                <w:szCs w:val="20"/>
              </w:rPr>
              <w:t>Тестирование</w:t>
            </w: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</w:t>
            </w:r>
          </w:p>
          <w:p w:rsidR="00FC4631" w:rsidRDefault="00FC4631" w:rsidP="000238D6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38D6" w:rsidTr="00C73B43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Pr="00842D45" w:rsidRDefault="00666889" w:rsidP="000238D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238D6" w:rsidRPr="00842D45">
              <w:rPr>
                <w:bCs/>
                <w:sz w:val="22"/>
                <w:szCs w:val="22"/>
              </w:rPr>
              <w:t>.4</w:t>
            </w:r>
          </w:p>
          <w:p w:rsidR="000238D6" w:rsidRPr="00842D45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  <w:r w:rsidRPr="00842D45">
              <w:t xml:space="preserve">Ацетиленовые </w:t>
            </w:r>
            <w:r w:rsidRPr="00842D45">
              <w:lastRenderedPageBreak/>
              <w:t>углеводороды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ЛР 2, 4, 7,  12, 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МР 1,2,3,4,5,6, </w:t>
            </w:r>
            <w:r>
              <w:rPr>
                <w:bCs/>
                <w:sz w:val="22"/>
                <w:szCs w:val="22"/>
              </w:rPr>
              <w:lastRenderedPageBreak/>
              <w:t>7, 8, 9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 1,2,3,4,5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ЛРВ1, ЛРВ 2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ЛРВ5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Устный опрос</w:t>
            </w: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</w:t>
            </w:r>
            <w:r>
              <w:rPr>
                <w:bCs/>
                <w:sz w:val="20"/>
                <w:szCs w:val="20"/>
              </w:rPr>
              <w:lastRenderedPageBreak/>
              <w:t>ие</w:t>
            </w: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</w:t>
            </w:r>
          </w:p>
          <w:p w:rsidR="000238D6" w:rsidRPr="00BA6402" w:rsidRDefault="000238D6" w:rsidP="000238D6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38D6" w:rsidTr="00C73B43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Pr="00842D45" w:rsidRDefault="00666889" w:rsidP="000238D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238D6" w:rsidRPr="00842D45">
              <w:rPr>
                <w:bCs/>
                <w:sz w:val="22"/>
                <w:szCs w:val="22"/>
              </w:rPr>
              <w:t>.5</w:t>
            </w:r>
          </w:p>
          <w:p w:rsidR="000238D6" w:rsidRPr="00842D45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  <w:r w:rsidRPr="00842D45">
              <w:t>Ароматические углеводороды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 2, 5, 6, 7,  12,13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МР1,2,3,4,5,6, 7, 8, 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ПР1,2,3,4,5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ЛРВ1, ЛРВ 2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</w:t>
            </w:r>
          </w:p>
          <w:p w:rsidR="000238D6" w:rsidRPr="00BA6402" w:rsidRDefault="000238D6" w:rsidP="000238D6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38D6" w:rsidTr="00C73B43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Pr="00842D45" w:rsidRDefault="00666889" w:rsidP="000238D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238D6" w:rsidRPr="00842D45">
              <w:rPr>
                <w:bCs/>
                <w:sz w:val="22"/>
                <w:szCs w:val="22"/>
              </w:rPr>
              <w:t>.6</w:t>
            </w:r>
          </w:p>
          <w:p w:rsidR="000238D6" w:rsidRPr="00842D45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  <w:r w:rsidRPr="00842D45">
              <w:t>Природные источники углеводородов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 2, 3, 4, 11,  12, 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МР1,2,3,4,5,6, 7, 8, 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ПР1,2,3,4,5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ЛРВ1, ЛРВ 2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</w:t>
            </w:r>
          </w:p>
          <w:p w:rsidR="000238D6" w:rsidRPr="00BA6402" w:rsidRDefault="000238D6" w:rsidP="000238D6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38D6" w:rsidTr="00C73B43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Pr="00842D45" w:rsidRDefault="00666889" w:rsidP="000238D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238D6" w:rsidRPr="00842D45">
              <w:rPr>
                <w:bCs/>
                <w:sz w:val="22"/>
                <w:szCs w:val="22"/>
              </w:rPr>
              <w:t>.7</w:t>
            </w:r>
          </w:p>
          <w:p w:rsidR="000238D6" w:rsidRPr="00842D45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  <w:r w:rsidRPr="00842D45">
              <w:t>Гидроксильные соединения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 2, 4, 7,  12, 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1,2,3,4,5,6, 7, 8, 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 1,2,3,4,5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ЛРВ1, ЛРВ 2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</w:t>
            </w: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</w:p>
          <w:p w:rsidR="000238D6" w:rsidRPr="00BA6402" w:rsidRDefault="000238D6" w:rsidP="000238D6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38D6" w:rsidTr="00C73B43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Pr="00842D45" w:rsidRDefault="00666889" w:rsidP="000238D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238D6" w:rsidRPr="00842D45">
              <w:rPr>
                <w:bCs/>
                <w:sz w:val="22"/>
                <w:szCs w:val="22"/>
              </w:rPr>
              <w:t xml:space="preserve">.8 </w:t>
            </w:r>
          </w:p>
          <w:p w:rsidR="000238D6" w:rsidRPr="00842D45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  <w:r w:rsidRPr="00842D45">
              <w:t>Альдегиды и кетоны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 2, 5, 6, 7,  12,13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МР1,2,3,4,5,6, 7, 8, 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ПР1,2,3,4,5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ЛРВ1, ЛРВ 2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</w:t>
            </w:r>
          </w:p>
          <w:p w:rsidR="000238D6" w:rsidRPr="00BA6402" w:rsidRDefault="000238D6" w:rsidP="000238D6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38D6" w:rsidTr="00C73B43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Pr="00842D45" w:rsidRDefault="00666889" w:rsidP="000238D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238D6" w:rsidRPr="00842D45">
              <w:rPr>
                <w:bCs/>
                <w:sz w:val="22"/>
                <w:szCs w:val="22"/>
              </w:rPr>
              <w:t>.9</w:t>
            </w:r>
          </w:p>
          <w:p w:rsidR="000238D6" w:rsidRPr="00842D45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  <w:r w:rsidRPr="00842D45">
              <w:t>Карбоновые кислоты и их производные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 2, 3, 4, 11,  12, 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МР1,2,3,4,5,6, 7, 8, 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ПР1,2,3,4,5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ЛРВ1, ЛРВ 2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</w:t>
            </w:r>
          </w:p>
          <w:p w:rsidR="000238D6" w:rsidRPr="00BA6402" w:rsidRDefault="000238D6" w:rsidP="000238D6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38D6" w:rsidTr="00C73B43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Pr="00842D45" w:rsidRDefault="00666889" w:rsidP="000238D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238D6" w:rsidRPr="00842D45">
              <w:rPr>
                <w:bCs/>
                <w:sz w:val="22"/>
                <w:szCs w:val="22"/>
              </w:rPr>
              <w:t>.10</w:t>
            </w:r>
          </w:p>
          <w:p w:rsidR="000238D6" w:rsidRPr="00842D45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  <w:r w:rsidRPr="00842D45">
              <w:t>Углеводы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 2, 3, 4, 11,  12, 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МР1,2,3,4,5,6, 7, 8, 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ПР1,2,3,4,5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ЛРВ1, ЛРВ 2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Практическая работа</w:t>
            </w:r>
          </w:p>
          <w:p w:rsidR="000238D6" w:rsidRPr="00BA6402" w:rsidRDefault="000238D6" w:rsidP="000238D6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38D6" w:rsidTr="00C73B43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Pr="00842D45" w:rsidRDefault="00666889" w:rsidP="000238D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  <w:r w:rsidR="000238D6" w:rsidRPr="00842D45">
              <w:rPr>
                <w:bCs/>
                <w:sz w:val="22"/>
                <w:szCs w:val="22"/>
              </w:rPr>
              <w:t>.11</w:t>
            </w:r>
          </w:p>
          <w:p w:rsidR="000238D6" w:rsidRPr="00842D45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  <w:r w:rsidRPr="00842D45">
              <w:t>Амины, аминокислоты, белки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 2, 4, 7,  12, 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1,2,3,4,5,6, 7, 8, 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 1,2,3,4,5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ЛРВ1, ЛРВ 2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  <w:p w:rsidR="000238D6" w:rsidRPr="00BA6402" w:rsidRDefault="000238D6" w:rsidP="000238D6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38D6" w:rsidTr="00C73B43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Pr="00842D45" w:rsidRDefault="00666889" w:rsidP="000238D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238D6" w:rsidRPr="00842D45">
              <w:rPr>
                <w:bCs/>
                <w:sz w:val="22"/>
                <w:szCs w:val="22"/>
              </w:rPr>
              <w:t>.12</w:t>
            </w:r>
          </w:p>
          <w:p w:rsidR="000238D6" w:rsidRPr="00842D45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  <w:r w:rsidRPr="00842D45">
              <w:t>Азотсодержащие гетероциклические соединения. Нуклеиновые кислоты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 2, 5, 6, 7,  12,13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МР1,2,3,4,5,6, 7, 8, 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ПР1,2,3,4,5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ЛРВ1, ЛРВ 2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  <w:p w:rsidR="000238D6" w:rsidRPr="00FC4631" w:rsidRDefault="000238D6" w:rsidP="000238D6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38D6" w:rsidTr="00C73B43">
        <w:trPr>
          <w:trHeight w:val="2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Pr="00842D45" w:rsidRDefault="00666889" w:rsidP="000238D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0238D6" w:rsidRPr="00842D45">
              <w:rPr>
                <w:bCs/>
                <w:sz w:val="22"/>
                <w:szCs w:val="22"/>
              </w:rPr>
              <w:t>.13</w:t>
            </w:r>
          </w:p>
          <w:p w:rsidR="000238D6" w:rsidRPr="00842D45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  <w:r w:rsidRPr="00842D45">
              <w:t>Биологически активные соединения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ЛР1, 2, 3, 4, 11,  12, 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МР1,2,3,4,5,6, 7, 8, 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ПР1,2,3,4,5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ЛРВ1, ЛРВ 2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ЛРВ5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  <w:p w:rsidR="00FC4631" w:rsidRDefault="00FC4631" w:rsidP="00FC4631">
            <w:pPr>
              <w:suppressAutoHyphens/>
              <w:rPr>
                <w:bCs/>
                <w:sz w:val="20"/>
                <w:szCs w:val="20"/>
              </w:rPr>
            </w:pPr>
          </w:p>
          <w:p w:rsidR="000238D6" w:rsidRPr="00BA6402" w:rsidRDefault="000238D6" w:rsidP="000238D6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0238D6" w:rsidTr="00C73B43">
        <w:trPr>
          <w:trHeight w:val="20"/>
        </w:trPr>
        <w:tc>
          <w:tcPr>
            <w:tcW w:w="8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Промежуточная аттестация в форме экзамена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 1, 2, 3, 4, 5, 6, 7, 8, 9, 10, 11, 12, 13, 14, 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2, 3, 4, 5, 6, 7, 8, 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 1, 2. 3, 4, 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 1, ЛРВ 3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 5</w:t>
            </w:r>
          </w:p>
          <w:p w:rsidR="000238D6" w:rsidRDefault="000238D6" w:rsidP="000238D6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ЛРВ 12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</w:t>
            </w:r>
          </w:p>
          <w:p w:rsidR="000238D6" w:rsidRDefault="000238D6" w:rsidP="000238D6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экзамена</w:t>
            </w:r>
          </w:p>
        </w:tc>
      </w:tr>
    </w:tbl>
    <w:p w:rsidR="00675063" w:rsidRDefault="00675063">
      <w:pPr>
        <w:sectPr w:rsidR="00675063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/>
        </w:sectPr>
      </w:pPr>
    </w:p>
    <w:p w:rsidR="00675063" w:rsidRDefault="00675063">
      <w:pPr>
        <w:ind w:firstLine="720"/>
        <w:jc w:val="both"/>
        <w:rPr>
          <w:b/>
        </w:rPr>
      </w:pPr>
    </w:p>
    <w:p w:rsidR="00675063" w:rsidRDefault="00870871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3.1 Типовые задания для оценки освоения учебной дисциплины в порядке текущего контроля </w:t>
      </w:r>
    </w:p>
    <w:p w:rsidR="00675063" w:rsidRDefault="00870871">
      <w:pPr>
        <w:jc w:val="both"/>
        <w:rPr>
          <w:i/>
          <w:color w:val="FF0000"/>
          <w:sz w:val="28"/>
          <w:szCs w:val="28"/>
          <w:highlight w:val="yellow"/>
        </w:rPr>
      </w:pPr>
      <w:r>
        <w:rPr>
          <w:i/>
          <w:color w:val="FF0000"/>
          <w:sz w:val="28"/>
          <w:szCs w:val="28"/>
          <w:highlight w:val="yellow"/>
        </w:rPr>
        <w:t xml:space="preserve"> </w:t>
      </w:r>
    </w:p>
    <w:p w:rsidR="00666889" w:rsidRPr="00666889" w:rsidRDefault="0066688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Тема 1. </w:t>
      </w:r>
      <w:r>
        <w:rPr>
          <w:b/>
        </w:rPr>
        <w:t>ОРГАНИЧЕСКАЯ ХИМИЯ</w:t>
      </w:r>
    </w:p>
    <w:p w:rsidR="00666889" w:rsidRDefault="00666889" w:rsidP="00666889">
      <w:pPr>
        <w:spacing w:before="100" w:beforeAutospacing="1" w:after="100" w:afterAutospacing="1"/>
        <w:rPr>
          <w:b/>
          <w:color w:val="333333"/>
        </w:rPr>
      </w:pPr>
      <w:r>
        <w:rPr>
          <w:b/>
          <w:color w:val="333333"/>
        </w:rPr>
        <w:t>1.1 Устный опрос</w:t>
      </w:r>
    </w:p>
    <w:p w:rsidR="00666889" w:rsidRDefault="00666889" w:rsidP="00666889">
      <w:pPr>
        <w:spacing w:before="100" w:beforeAutospacing="1" w:after="100" w:afterAutospacing="1"/>
        <w:jc w:val="center"/>
        <w:rPr>
          <w:b/>
          <w:color w:val="333333"/>
        </w:rPr>
      </w:pPr>
      <w:r>
        <w:rPr>
          <w:b/>
          <w:color w:val="333333"/>
        </w:rPr>
        <w:t>Примеры вопросов:</w:t>
      </w:r>
    </w:p>
    <w:p w:rsidR="00666889" w:rsidRPr="00AB3EAD" w:rsidRDefault="00666889" w:rsidP="00666889">
      <w:pPr>
        <w:pStyle w:val="af3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AB3EAD">
        <w:rPr>
          <w:rFonts w:ascii="Times New Roman" w:hAnsi="Times New Roman"/>
        </w:rPr>
        <w:t xml:space="preserve">Теория строения органических соединений А.М. Бутлерова </w:t>
      </w:r>
    </w:p>
    <w:p w:rsidR="00666889" w:rsidRPr="00AB3EAD" w:rsidRDefault="00666889" w:rsidP="00666889">
      <w:pPr>
        <w:pStyle w:val="af3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AB3EAD">
        <w:rPr>
          <w:rFonts w:ascii="Times New Roman" w:hAnsi="Times New Roman"/>
        </w:rPr>
        <w:t>Понятие об органическом веществе и органической химии</w:t>
      </w:r>
    </w:p>
    <w:p w:rsidR="00666889" w:rsidRPr="00AB3EAD" w:rsidRDefault="00666889" w:rsidP="00666889">
      <w:pPr>
        <w:pStyle w:val="af3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AB3EAD">
        <w:rPr>
          <w:rFonts w:ascii="Times New Roman" w:hAnsi="Times New Roman"/>
        </w:rPr>
        <w:t>Классификация органических соединений</w:t>
      </w:r>
    </w:p>
    <w:p w:rsidR="00666889" w:rsidRPr="00AB3EAD" w:rsidRDefault="00666889" w:rsidP="00666889">
      <w:pPr>
        <w:pStyle w:val="af3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AB3EAD">
        <w:rPr>
          <w:rFonts w:ascii="Times New Roman" w:hAnsi="Times New Roman"/>
        </w:rPr>
        <w:t>Классификация реакций в органической химии</w:t>
      </w:r>
    </w:p>
    <w:p w:rsidR="00666889" w:rsidRPr="00AB3EAD" w:rsidRDefault="00666889" w:rsidP="00666889">
      <w:pPr>
        <w:pStyle w:val="af3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AB3EAD">
        <w:rPr>
          <w:rFonts w:ascii="Times New Roman" w:hAnsi="Times New Roman"/>
        </w:rPr>
        <w:t>Что такое углеводороды, их виды</w:t>
      </w:r>
    </w:p>
    <w:p w:rsidR="00666889" w:rsidRPr="00AB3EAD" w:rsidRDefault="00666889" w:rsidP="00666889">
      <w:pPr>
        <w:pStyle w:val="af3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AB3EAD">
        <w:rPr>
          <w:rFonts w:ascii="Times New Roman" w:hAnsi="Times New Roman"/>
        </w:rPr>
        <w:t>Что такое кислородсодержащие органические соединения</w:t>
      </w:r>
    </w:p>
    <w:p w:rsidR="00666889" w:rsidRPr="00AB3EAD" w:rsidRDefault="00666889" w:rsidP="00666889">
      <w:pPr>
        <w:pStyle w:val="af3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AB3EAD">
        <w:rPr>
          <w:rFonts w:ascii="Times New Roman" w:hAnsi="Times New Roman"/>
        </w:rPr>
        <w:t>Природные источники углеводородов</w:t>
      </w:r>
    </w:p>
    <w:p w:rsidR="00666889" w:rsidRDefault="00666889" w:rsidP="00666889">
      <w:pPr>
        <w:jc w:val="both"/>
        <w:rPr>
          <w:b/>
          <w:bCs/>
        </w:rPr>
      </w:pPr>
      <w:r>
        <w:rPr>
          <w:b/>
          <w:bCs/>
        </w:rPr>
        <w:t>1.2  Реферат</w:t>
      </w:r>
    </w:p>
    <w:p w:rsidR="00666889" w:rsidRDefault="00666889" w:rsidP="00666889">
      <w:pPr>
        <w:ind w:firstLine="426"/>
        <w:jc w:val="both"/>
        <w:rPr>
          <w:color w:val="000000"/>
        </w:rPr>
      </w:pPr>
      <w:r>
        <w:rPr>
          <w:color w:val="000000"/>
        </w:rPr>
        <w:t>Написание реферативной работы следует начать с изложения плана темы, который обычно включает 3-4 пункта. План должен быть логично изложен, разделы плана в тексте обязательно выделяется. План обязательно должен включать в себя введение, основную часть и заключение.</w:t>
      </w:r>
    </w:p>
    <w:p w:rsidR="00666889" w:rsidRDefault="00666889" w:rsidP="00666889">
      <w:pPr>
        <w:ind w:firstLine="426"/>
        <w:jc w:val="both"/>
        <w:rPr>
          <w:color w:val="000000"/>
        </w:rPr>
      </w:pPr>
      <w:r>
        <w:rPr>
          <w:color w:val="000000"/>
        </w:rPr>
        <w:t>Во введении формулируются актуальность, цель и задачи реферата; в основной части рассматриваются теоретические проблемы темы и практика реализации в современных политических, экономических и социальных условиях; в заключении подводятся основные итоги, высказываются выводы и предложения.</w:t>
      </w:r>
    </w:p>
    <w:p w:rsidR="00666889" w:rsidRDefault="00666889" w:rsidP="00666889">
      <w:pPr>
        <w:ind w:firstLine="426"/>
        <w:jc w:val="both"/>
        <w:rPr>
          <w:color w:val="000000"/>
        </w:rPr>
      </w:pPr>
      <w:r>
        <w:rPr>
          <w:color w:val="000000"/>
        </w:rPr>
        <w:t>Реферат завершается списком использованной литературы.</w:t>
      </w:r>
    </w:p>
    <w:p w:rsidR="00666889" w:rsidRPr="008A58A8" w:rsidRDefault="00666889" w:rsidP="00666889">
      <w:pPr>
        <w:ind w:firstLine="426"/>
        <w:jc w:val="both"/>
        <w:rPr>
          <w:bCs/>
          <w:i/>
          <w:color w:val="FF0000"/>
        </w:rPr>
      </w:pPr>
      <w:r>
        <w:rPr>
          <w:color w:val="000000"/>
        </w:rPr>
        <w:t>Объем реферата должен быть не менее 12-18 стр. машинописного текста (аналог – компьютерный текст Time New Roman, размер шрифта 14 через полтора интервала), включая титульный лист.</w:t>
      </w:r>
    </w:p>
    <w:p w:rsidR="00666889" w:rsidRDefault="00666889" w:rsidP="00666889">
      <w:pPr>
        <w:ind w:firstLine="567"/>
        <w:jc w:val="center"/>
        <w:rPr>
          <w:b/>
          <w:bCs/>
        </w:rPr>
      </w:pPr>
      <w:r>
        <w:rPr>
          <w:b/>
          <w:bCs/>
        </w:rPr>
        <w:t>Пример тем:</w:t>
      </w:r>
    </w:p>
    <w:p w:rsidR="00666889" w:rsidRPr="00ED1672" w:rsidRDefault="00666889" w:rsidP="00666889">
      <w:pPr>
        <w:pStyle w:val="af8"/>
        <w:numPr>
          <w:ilvl w:val="0"/>
          <w:numId w:val="26"/>
        </w:numPr>
        <w:shd w:val="clear" w:color="auto" w:fill="FFFFFF"/>
        <w:spacing w:beforeAutospacing="0" w:afterAutospacing="0"/>
        <w:jc w:val="both"/>
        <w:rPr>
          <w:rFonts w:ascii="Times New Roman" w:hAnsi="Times New Roman" w:cs="Times New Roman"/>
        </w:rPr>
      </w:pPr>
      <w:r w:rsidRPr="00ED1672">
        <w:rPr>
          <w:rFonts w:ascii="Times New Roman" w:hAnsi="Times New Roman" w:cs="Times New Roman"/>
        </w:rPr>
        <w:t>Нефть. Нахождение в природе, состав и физические свойства нефти</w:t>
      </w:r>
    </w:p>
    <w:p w:rsidR="00666889" w:rsidRPr="00ED1672" w:rsidRDefault="00666889" w:rsidP="00666889">
      <w:pPr>
        <w:pStyle w:val="af8"/>
        <w:numPr>
          <w:ilvl w:val="0"/>
          <w:numId w:val="26"/>
        </w:numPr>
        <w:shd w:val="clear" w:color="auto" w:fill="FFFFFF"/>
        <w:spacing w:beforeAutospacing="0" w:afterAutospacing="0"/>
        <w:jc w:val="both"/>
        <w:rPr>
          <w:rFonts w:ascii="Times New Roman" w:hAnsi="Times New Roman" w:cs="Times New Roman"/>
        </w:rPr>
      </w:pPr>
      <w:r w:rsidRPr="00ED1672">
        <w:rPr>
          <w:rFonts w:ascii="Times New Roman" w:hAnsi="Times New Roman" w:cs="Times New Roman"/>
        </w:rPr>
        <w:t>Природный и попутный нефтяной газ. Сравнение состава природного и попутного газов, их практическое использование</w:t>
      </w:r>
    </w:p>
    <w:p w:rsidR="00666889" w:rsidRDefault="00666889" w:rsidP="00666889">
      <w:pPr>
        <w:pStyle w:val="af8"/>
        <w:numPr>
          <w:ilvl w:val="0"/>
          <w:numId w:val="26"/>
        </w:numPr>
        <w:shd w:val="clear" w:color="auto" w:fill="FFFFFF"/>
        <w:spacing w:beforeAutospacing="0" w:afterAutospacing="0"/>
        <w:jc w:val="both"/>
        <w:rPr>
          <w:rFonts w:ascii="Times New Roman" w:hAnsi="Times New Roman" w:cs="Times New Roman"/>
        </w:rPr>
      </w:pPr>
      <w:r w:rsidRPr="00ED1672">
        <w:rPr>
          <w:rFonts w:ascii="Times New Roman" w:hAnsi="Times New Roman" w:cs="Times New Roman"/>
        </w:rPr>
        <w:t>Каменный уголь. Основные направления использования каменного угля. Коксование каменного угля, важнейшие продукты этого процесса: кокс, каменноугольная смола, надсмольная вода</w:t>
      </w:r>
    </w:p>
    <w:p w:rsidR="00666889" w:rsidRDefault="00666889" w:rsidP="00666889">
      <w:pPr>
        <w:pStyle w:val="af8"/>
        <w:spacing w:beforeAutospacing="0" w:afterAutospacing="0"/>
        <w:jc w:val="both"/>
        <w:rPr>
          <w:rFonts w:ascii="Times New Roman" w:hAnsi="Times New Roman" w:cs="Times New Roman"/>
          <w:color w:val="424242"/>
        </w:rPr>
      </w:pPr>
    </w:p>
    <w:p w:rsidR="00666889" w:rsidRDefault="00666889" w:rsidP="00666889">
      <w:pPr>
        <w:pStyle w:val="af8"/>
        <w:spacing w:beforeAutospacing="0" w:afterAutospacing="0"/>
        <w:ind w:firstLine="426"/>
        <w:jc w:val="both"/>
        <w:rPr>
          <w:rFonts w:ascii="Times New Roman" w:hAnsi="Times New Roman" w:cs="Times New Roman"/>
          <w:b/>
          <w:bCs/>
          <w:color w:val="666666"/>
        </w:rPr>
      </w:pPr>
    </w:p>
    <w:p w:rsidR="00666889" w:rsidRPr="00666889" w:rsidRDefault="00666889" w:rsidP="00666889">
      <w:pPr>
        <w:pStyle w:val="af8"/>
        <w:spacing w:beforeAutospacing="0" w:afterAutospacing="0"/>
        <w:ind w:firstLine="426"/>
        <w:jc w:val="both"/>
        <w:rPr>
          <w:rFonts w:ascii="Times New Roman" w:hAnsi="Times New Roman" w:cs="Times New Roman"/>
          <w:color w:val="000000" w:themeColor="text1"/>
        </w:rPr>
      </w:pPr>
      <w:r w:rsidRPr="00666889">
        <w:rPr>
          <w:rFonts w:ascii="Times New Roman" w:hAnsi="Times New Roman" w:cs="Times New Roman"/>
          <w:b/>
          <w:bCs/>
          <w:color w:val="000000" w:themeColor="text1"/>
        </w:rPr>
        <w:t>Основные правила написания реферата.</w:t>
      </w:r>
      <w:r w:rsidRPr="00666889">
        <w:rPr>
          <w:rFonts w:ascii="Times New Roman" w:hAnsi="Times New Roman" w:cs="Times New Roman"/>
          <w:color w:val="000000" w:themeColor="text1"/>
        </w:rPr>
        <w:t> В реферате не используются рассуждения. Материал подается в форме консультации или описания фактов. Информация излагается точно, кратко, без искажений и субъективных оценок. Текст реферата не должен быть сокращенным переводом или механическим пересказом реферируемого материала. В нем должно быть выделено все то, что заслуживает особого внимания с точки зрения новизны и возможности использования в будущей производственной или научно-исследовательской работе. В тексте реферата не должно быть повторений и общих фраз. Целесообразно включить в текст реферата основные выводы автора первоисточника. Изложение реферата отличается предельной точностью, которая достигается за счет экономной структуры предложения и правильного употребления терминов.</w:t>
      </w:r>
    </w:p>
    <w:p w:rsidR="00666889" w:rsidRPr="00666889" w:rsidRDefault="00666889" w:rsidP="00666889">
      <w:pPr>
        <w:ind w:firstLine="426"/>
        <w:jc w:val="both"/>
        <w:rPr>
          <w:color w:val="000000" w:themeColor="text1"/>
        </w:rPr>
      </w:pPr>
      <w:r w:rsidRPr="00666889">
        <w:rPr>
          <w:color w:val="000000" w:themeColor="text1"/>
        </w:rPr>
        <w:t xml:space="preserve">Для языка реферата свойственно использование определенных грамматико-стилистических средств. К ним в первую очередь следует отнести простые законченные </w:t>
      </w:r>
      <w:r w:rsidRPr="00666889">
        <w:rPr>
          <w:color w:val="000000" w:themeColor="text1"/>
        </w:rPr>
        <w:lastRenderedPageBreak/>
        <w:t>предложения, которые способствуют быстрому восприятию реферата. Для характеристики различных процессов могут быть использованы причастные обороты, обеспечивающие экономию объема. Употребление неопределенно-личных предложений позволяет сосредоточить внимание читателя только на существенном, например, «анализируют, применяют, рассматривают и т.д.».</w:t>
      </w:r>
    </w:p>
    <w:p w:rsidR="00666889" w:rsidRPr="00666889" w:rsidRDefault="00666889" w:rsidP="00666889">
      <w:pPr>
        <w:ind w:firstLine="426"/>
        <w:jc w:val="both"/>
        <w:rPr>
          <w:color w:val="000000" w:themeColor="text1"/>
        </w:rPr>
      </w:pPr>
      <w:r w:rsidRPr="00666889">
        <w:rPr>
          <w:color w:val="000000" w:themeColor="text1"/>
        </w:rPr>
        <w:t>Для повышения информативной и справочной роли реферата используются иллюстрации и схемы реферируемой работы.</w:t>
      </w:r>
    </w:p>
    <w:p w:rsidR="00666889" w:rsidRPr="00666889" w:rsidRDefault="00666889" w:rsidP="00666889">
      <w:pPr>
        <w:ind w:firstLine="426"/>
        <w:jc w:val="both"/>
        <w:rPr>
          <w:b/>
          <w:bCs/>
          <w:color w:val="000000" w:themeColor="text1"/>
        </w:rPr>
      </w:pPr>
      <w:r w:rsidRPr="00666889">
        <w:rPr>
          <w:b/>
          <w:bCs/>
          <w:color w:val="000000" w:themeColor="text1"/>
        </w:rPr>
        <w:t>Структура реферата</w:t>
      </w:r>
    </w:p>
    <w:p w:rsidR="00666889" w:rsidRPr="00666889" w:rsidRDefault="00666889" w:rsidP="00666889">
      <w:pPr>
        <w:jc w:val="both"/>
        <w:rPr>
          <w:b/>
          <w:bCs/>
          <w:color w:val="000000" w:themeColor="text1"/>
        </w:rPr>
      </w:pPr>
      <w:r w:rsidRPr="00666889">
        <w:rPr>
          <w:color w:val="000000" w:themeColor="text1"/>
        </w:rPr>
        <w:t>1. Титульный лист.</w:t>
      </w:r>
    </w:p>
    <w:p w:rsidR="00666889" w:rsidRPr="00666889" w:rsidRDefault="00666889" w:rsidP="00666889">
      <w:pPr>
        <w:jc w:val="both"/>
        <w:rPr>
          <w:color w:val="000000" w:themeColor="text1"/>
        </w:rPr>
      </w:pPr>
      <w:r w:rsidRPr="00666889">
        <w:rPr>
          <w:color w:val="000000" w:themeColor="text1"/>
        </w:rPr>
        <w:t>2.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666889" w:rsidRPr="00666889" w:rsidRDefault="00666889" w:rsidP="00666889">
      <w:pPr>
        <w:jc w:val="both"/>
        <w:rPr>
          <w:color w:val="000000" w:themeColor="text1"/>
        </w:rPr>
      </w:pPr>
      <w:r w:rsidRPr="00666889">
        <w:rPr>
          <w:color w:val="000000" w:themeColor="text1"/>
        </w:rPr>
        <w:t>3. Введение. Объем введения составляет 1,5-2 страницы.</w:t>
      </w:r>
    </w:p>
    <w:p w:rsidR="00666889" w:rsidRPr="00666889" w:rsidRDefault="00666889" w:rsidP="00666889">
      <w:pPr>
        <w:jc w:val="both"/>
        <w:rPr>
          <w:color w:val="000000" w:themeColor="text1"/>
        </w:rPr>
      </w:pPr>
      <w:r w:rsidRPr="00666889">
        <w:rPr>
          <w:color w:val="000000" w:themeColor="text1"/>
        </w:rPr>
        <w:t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666889" w:rsidRPr="00666889" w:rsidRDefault="00666889" w:rsidP="00666889">
      <w:pPr>
        <w:jc w:val="both"/>
        <w:rPr>
          <w:color w:val="000000" w:themeColor="text1"/>
        </w:rPr>
      </w:pPr>
      <w:r w:rsidRPr="00666889">
        <w:rPr>
          <w:color w:val="000000" w:themeColor="text1"/>
        </w:rPr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666889" w:rsidRPr="00666889" w:rsidRDefault="00666889" w:rsidP="00666889">
      <w:pPr>
        <w:jc w:val="both"/>
        <w:rPr>
          <w:color w:val="000000" w:themeColor="text1"/>
        </w:rPr>
      </w:pPr>
      <w:r w:rsidRPr="00666889">
        <w:rPr>
          <w:color w:val="000000" w:themeColor="text1"/>
        </w:rPr>
        <w:t>6. Библиография (список литературы) - здесь указывается реально использованная для написания реферата</w:t>
      </w:r>
    </w:p>
    <w:p w:rsidR="00666889" w:rsidRPr="00666889" w:rsidRDefault="00666889" w:rsidP="00666889">
      <w:pPr>
        <w:jc w:val="both"/>
        <w:rPr>
          <w:color w:val="000000" w:themeColor="text1"/>
        </w:rPr>
      </w:pPr>
      <w:r w:rsidRPr="00666889">
        <w:rPr>
          <w:color w:val="000000" w:themeColor="text1"/>
        </w:rPr>
        <w:t>7. Приложение может включать графики, таблицы, расчеты.</w:t>
      </w:r>
    </w:p>
    <w:p w:rsidR="00666889" w:rsidRPr="00666889" w:rsidRDefault="00666889" w:rsidP="00666889">
      <w:pPr>
        <w:jc w:val="both"/>
        <w:rPr>
          <w:color w:val="000000" w:themeColor="text1"/>
        </w:rPr>
      </w:pPr>
    </w:p>
    <w:p w:rsidR="00666889" w:rsidRPr="00666889" w:rsidRDefault="00666889" w:rsidP="00666889">
      <w:pPr>
        <w:jc w:val="both"/>
        <w:rPr>
          <w:color w:val="000000" w:themeColor="text1"/>
        </w:rPr>
      </w:pPr>
    </w:p>
    <w:p w:rsidR="00666889" w:rsidRPr="00666889" w:rsidRDefault="00666889" w:rsidP="00666889">
      <w:pPr>
        <w:jc w:val="both"/>
        <w:rPr>
          <w:b/>
          <w:color w:val="000000" w:themeColor="text1"/>
        </w:rPr>
      </w:pPr>
      <w:r w:rsidRPr="00666889">
        <w:rPr>
          <w:color w:val="000000" w:themeColor="text1"/>
        </w:rPr>
        <w:br/>
      </w:r>
      <w:r w:rsidR="00B125FC">
        <w:rPr>
          <w:b/>
          <w:color w:val="000000" w:themeColor="text1"/>
        </w:rPr>
        <w:t>1</w:t>
      </w:r>
      <w:r w:rsidRPr="00666889">
        <w:rPr>
          <w:b/>
          <w:color w:val="000000" w:themeColor="text1"/>
        </w:rPr>
        <w:t>.3 Тестирование:</w:t>
      </w:r>
    </w:p>
    <w:p w:rsidR="00666889" w:rsidRPr="00666889" w:rsidRDefault="00666889" w:rsidP="00666889">
      <w:pPr>
        <w:jc w:val="center"/>
        <w:rPr>
          <w:color w:val="000000" w:themeColor="text1"/>
        </w:rPr>
      </w:pPr>
      <w:r w:rsidRPr="00666889">
        <w:rPr>
          <w:color w:val="000000" w:themeColor="text1"/>
        </w:rPr>
        <w:t>Пример задания:</w:t>
      </w:r>
    </w:p>
    <w:p w:rsidR="00666889" w:rsidRPr="00F7506C" w:rsidRDefault="00666889" w:rsidP="00666889">
      <w:pPr>
        <w:spacing w:before="100" w:beforeAutospacing="1" w:after="100" w:afterAutospacing="1"/>
        <w:outlineLvl w:val="2"/>
        <w:rPr>
          <w:bCs/>
        </w:rPr>
      </w:pPr>
      <w:r>
        <w:rPr>
          <w:bCs/>
        </w:rPr>
        <w:t xml:space="preserve">1. </w:t>
      </w:r>
      <w:r w:rsidRPr="00F7506C">
        <w:rPr>
          <w:bCs/>
        </w:rPr>
        <w:t>Какой продукт получается при гидролизе карбида алюминия?</w:t>
      </w:r>
    </w:p>
    <w:p w:rsidR="00666889" w:rsidRPr="00815FF8" w:rsidRDefault="00666889" w:rsidP="00666889">
      <w:pPr>
        <w:contextualSpacing/>
      </w:pPr>
      <w:r>
        <w:t>А)</w:t>
      </w:r>
      <w:r w:rsidRPr="00815FF8">
        <w:t xml:space="preserve">Метан </w:t>
      </w:r>
    </w:p>
    <w:p w:rsidR="00666889" w:rsidRPr="00815FF8" w:rsidRDefault="00666889" w:rsidP="00666889">
      <w:pPr>
        <w:contextualSpacing/>
      </w:pPr>
      <w:r>
        <w:t>Б)</w:t>
      </w:r>
      <w:r w:rsidRPr="00815FF8">
        <w:t xml:space="preserve">Этан </w:t>
      </w:r>
    </w:p>
    <w:p w:rsidR="00666889" w:rsidRPr="00815FF8" w:rsidRDefault="00666889" w:rsidP="00666889">
      <w:pPr>
        <w:contextualSpacing/>
      </w:pPr>
      <w:r>
        <w:t>В)</w:t>
      </w:r>
      <w:r w:rsidRPr="00815FF8">
        <w:t xml:space="preserve">Ацетилен </w:t>
      </w:r>
    </w:p>
    <w:p w:rsidR="00666889" w:rsidRDefault="00666889" w:rsidP="00666889">
      <w:pPr>
        <w:spacing w:before="100" w:beforeAutospacing="1" w:after="100" w:afterAutospacing="1"/>
        <w:contextualSpacing/>
        <w:outlineLvl w:val="2"/>
        <w:rPr>
          <w:bCs/>
        </w:rPr>
      </w:pPr>
    </w:p>
    <w:p w:rsidR="00666889" w:rsidRPr="00815FF8" w:rsidRDefault="00666889" w:rsidP="00666889">
      <w:pPr>
        <w:spacing w:before="100" w:beforeAutospacing="1" w:after="100" w:afterAutospacing="1"/>
        <w:contextualSpacing/>
        <w:outlineLvl w:val="2"/>
        <w:rPr>
          <w:bCs/>
        </w:rPr>
      </w:pPr>
      <w:r w:rsidRPr="00815FF8">
        <w:rPr>
          <w:bCs/>
        </w:rPr>
        <w:t>2. Какой продукт получается при гидролизе ацетиленида кальция?</w:t>
      </w:r>
    </w:p>
    <w:p w:rsidR="00666889" w:rsidRPr="00815FF8" w:rsidRDefault="00666889" w:rsidP="00666889">
      <w:pPr>
        <w:contextualSpacing/>
      </w:pPr>
      <w:r>
        <w:t>А)</w:t>
      </w:r>
      <w:r w:rsidRPr="00815FF8">
        <w:t xml:space="preserve">Ацетилен </w:t>
      </w:r>
    </w:p>
    <w:p w:rsidR="00666889" w:rsidRPr="00815FF8" w:rsidRDefault="00666889" w:rsidP="00666889">
      <w:pPr>
        <w:contextualSpacing/>
      </w:pPr>
      <w:r>
        <w:t>Б)</w:t>
      </w:r>
      <w:r w:rsidRPr="00815FF8">
        <w:t xml:space="preserve">Метан </w:t>
      </w:r>
    </w:p>
    <w:p w:rsidR="00666889" w:rsidRPr="00815FF8" w:rsidRDefault="00666889" w:rsidP="00666889">
      <w:pPr>
        <w:contextualSpacing/>
      </w:pPr>
      <w:r>
        <w:t>В)</w:t>
      </w:r>
      <w:r w:rsidRPr="00815FF8">
        <w:t xml:space="preserve">Этилен </w:t>
      </w:r>
    </w:p>
    <w:p w:rsidR="00666889" w:rsidRDefault="00666889" w:rsidP="00666889">
      <w:pPr>
        <w:spacing w:before="100" w:beforeAutospacing="1" w:after="100" w:afterAutospacing="1"/>
        <w:contextualSpacing/>
        <w:outlineLvl w:val="2"/>
        <w:rPr>
          <w:bCs/>
        </w:rPr>
      </w:pPr>
    </w:p>
    <w:p w:rsidR="00666889" w:rsidRPr="00815FF8" w:rsidRDefault="00666889" w:rsidP="00666889">
      <w:pPr>
        <w:spacing w:before="100" w:beforeAutospacing="1" w:after="100" w:afterAutospacing="1"/>
        <w:contextualSpacing/>
        <w:outlineLvl w:val="2"/>
        <w:rPr>
          <w:bCs/>
        </w:rPr>
      </w:pPr>
      <w:r w:rsidRPr="00815FF8">
        <w:rPr>
          <w:bCs/>
        </w:rPr>
        <w:t>3. Какой тип химической связи в молекуле этана?</w:t>
      </w:r>
    </w:p>
    <w:p w:rsidR="00666889" w:rsidRPr="00815FF8" w:rsidRDefault="00666889" w:rsidP="00666889">
      <w:pPr>
        <w:contextualSpacing/>
      </w:pPr>
      <w:r>
        <w:t>А)</w:t>
      </w:r>
      <w:r w:rsidRPr="00815FF8">
        <w:t xml:space="preserve">Ионный </w:t>
      </w:r>
    </w:p>
    <w:p w:rsidR="00666889" w:rsidRPr="00815FF8" w:rsidRDefault="00666889" w:rsidP="00666889">
      <w:pPr>
        <w:contextualSpacing/>
      </w:pPr>
      <w:r>
        <w:t>Б)</w:t>
      </w:r>
      <w:r w:rsidRPr="00815FF8">
        <w:t xml:space="preserve">Ковалентный </w:t>
      </w:r>
    </w:p>
    <w:p w:rsidR="00666889" w:rsidRPr="00815FF8" w:rsidRDefault="00666889" w:rsidP="00666889">
      <w:pPr>
        <w:contextualSpacing/>
      </w:pPr>
      <w:r w:rsidRPr="00815FF8">
        <w:t xml:space="preserve">Металлический </w:t>
      </w:r>
    </w:p>
    <w:p w:rsidR="00666889" w:rsidRDefault="00666889" w:rsidP="00666889">
      <w:pPr>
        <w:spacing w:before="100" w:beforeAutospacing="1" w:after="100" w:afterAutospacing="1"/>
        <w:contextualSpacing/>
        <w:outlineLvl w:val="2"/>
        <w:rPr>
          <w:bCs/>
        </w:rPr>
      </w:pPr>
    </w:p>
    <w:p w:rsidR="00666889" w:rsidRPr="00815FF8" w:rsidRDefault="00666889" w:rsidP="00666889">
      <w:pPr>
        <w:spacing w:before="100" w:beforeAutospacing="1" w:after="100" w:afterAutospacing="1"/>
        <w:contextualSpacing/>
        <w:outlineLvl w:val="2"/>
        <w:rPr>
          <w:bCs/>
        </w:rPr>
      </w:pPr>
      <w:r w:rsidRPr="00815FF8">
        <w:rPr>
          <w:bCs/>
        </w:rPr>
        <w:t>4. Какова степень окисления углерода в этане?</w:t>
      </w:r>
    </w:p>
    <w:p w:rsidR="00666889" w:rsidRPr="00815FF8" w:rsidRDefault="00666889" w:rsidP="00666889">
      <w:pPr>
        <w:contextualSpacing/>
      </w:pPr>
      <w:r>
        <w:t>А)</w:t>
      </w:r>
      <w:r w:rsidRPr="00815FF8">
        <w:t xml:space="preserve">-2 </w:t>
      </w:r>
    </w:p>
    <w:p w:rsidR="00666889" w:rsidRPr="00815FF8" w:rsidRDefault="00666889" w:rsidP="00666889">
      <w:pPr>
        <w:contextualSpacing/>
      </w:pPr>
      <w:r>
        <w:t>Б)</w:t>
      </w:r>
      <w:r w:rsidRPr="00815FF8">
        <w:t xml:space="preserve">-4 </w:t>
      </w:r>
    </w:p>
    <w:p w:rsidR="00666889" w:rsidRPr="00815FF8" w:rsidRDefault="00666889" w:rsidP="00666889">
      <w:pPr>
        <w:contextualSpacing/>
      </w:pPr>
      <w:r>
        <w:t>В)</w:t>
      </w:r>
      <w:r w:rsidRPr="00815FF8">
        <w:t xml:space="preserve">-3 </w:t>
      </w:r>
    </w:p>
    <w:p w:rsidR="00666889" w:rsidRDefault="00666889" w:rsidP="00666889">
      <w:pPr>
        <w:spacing w:before="100" w:beforeAutospacing="1" w:after="100" w:afterAutospacing="1"/>
        <w:contextualSpacing/>
        <w:outlineLvl w:val="2"/>
        <w:rPr>
          <w:bCs/>
        </w:rPr>
      </w:pPr>
    </w:p>
    <w:p w:rsidR="00666889" w:rsidRPr="00815FF8" w:rsidRDefault="00666889" w:rsidP="00666889">
      <w:pPr>
        <w:spacing w:before="100" w:beforeAutospacing="1" w:after="100" w:afterAutospacing="1"/>
        <w:contextualSpacing/>
        <w:outlineLvl w:val="2"/>
        <w:rPr>
          <w:bCs/>
        </w:rPr>
      </w:pPr>
      <w:r w:rsidRPr="00815FF8">
        <w:rPr>
          <w:bCs/>
        </w:rPr>
        <w:t>5. Какова валентность углерода во всех органических соединениях?</w:t>
      </w:r>
    </w:p>
    <w:p w:rsidR="00666889" w:rsidRPr="00815FF8" w:rsidRDefault="00666889" w:rsidP="00666889">
      <w:pPr>
        <w:contextualSpacing/>
      </w:pPr>
      <w:r>
        <w:t>А)</w:t>
      </w:r>
      <w:r w:rsidRPr="00815FF8">
        <w:t xml:space="preserve">4 </w:t>
      </w:r>
    </w:p>
    <w:p w:rsidR="00666889" w:rsidRPr="00815FF8" w:rsidRDefault="00666889" w:rsidP="00666889">
      <w:pPr>
        <w:contextualSpacing/>
      </w:pPr>
      <w:r>
        <w:lastRenderedPageBreak/>
        <w:t>Б)</w:t>
      </w:r>
      <w:r w:rsidRPr="00815FF8">
        <w:t xml:space="preserve">2 </w:t>
      </w:r>
    </w:p>
    <w:p w:rsidR="00666889" w:rsidRPr="00815FF8" w:rsidRDefault="00666889" w:rsidP="00666889">
      <w:pPr>
        <w:contextualSpacing/>
      </w:pPr>
      <w:r>
        <w:t>В)</w:t>
      </w:r>
      <w:r w:rsidRPr="00815FF8">
        <w:t xml:space="preserve">6 </w:t>
      </w:r>
    </w:p>
    <w:p w:rsidR="00666889" w:rsidRDefault="00666889" w:rsidP="00666889">
      <w:pPr>
        <w:spacing w:before="100" w:beforeAutospacing="1" w:after="100" w:afterAutospacing="1"/>
        <w:contextualSpacing/>
        <w:outlineLvl w:val="2"/>
        <w:rPr>
          <w:bCs/>
        </w:rPr>
      </w:pPr>
    </w:p>
    <w:p w:rsidR="00666889" w:rsidRPr="00815FF8" w:rsidRDefault="00666889" w:rsidP="00666889">
      <w:pPr>
        <w:spacing w:before="100" w:beforeAutospacing="1" w:after="100" w:afterAutospacing="1"/>
        <w:contextualSpacing/>
        <w:outlineLvl w:val="2"/>
        <w:rPr>
          <w:bCs/>
        </w:rPr>
      </w:pPr>
      <w:r w:rsidRPr="00815FF8">
        <w:rPr>
          <w:bCs/>
        </w:rPr>
        <w:t>6. Как называется реакция отщепления водорода?</w:t>
      </w:r>
    </w:p>
    <w:p w:rsidR="00666889" w:rsidRPr="00815FF8" w:rsidRDefault="00666889" w:rsidP="00666889">
      <w:pPr>
        <w:contextualSpacing/>
      </w:pPr>
      <w:r>
        <w:t>А)</w:t>
      </w:r>
      <w:r w:rsidRPr="00815FF8">
        <w:t xml:space="preserve">Дегидрирование </w:t>
      </w:r>
    </w:p>
    <w:p w:rsidR="00666889" w:rsidRPr="00815FF8" w:rsidRDefault="00666889" w:rsidP="00666889">
      <w:pPr>
        <w:contextualSpacing/>
      </w:pPr>
      <w:r>
        <w:t>Б)</w:t>
      </w:r>
      <w:r w:rsidRPr="00815FF8">
        <w:t xml:space="preserve">Дегидратация </w:t>
      </w:r>
    </w:p>
    <w:p w:rsidR="00666889" w:rsidRPr="00815FF8" w:rsidRDefault="00666889" w:rsidP="00666889">
      <w:pPr>
        <w:contextualSpacing/>
      </w:pPr>
      <w:r>
        <w:t>В)</w:t>
      </w:r>
      <w:r w:rsidRPr="00815FF8">
        <w:t xml:space="preserve">Гидрирование </w:t>
      </w:r>
    </w:p>
    <w:p w:rsidR="00666889" w:rsidRDefault="00666889" w:rsidP="00666889">
      <w:pPr>
        <w:spacing w:before="100" w:beforeAutospacing="1" w:after="100" w:afterAutospacing="1"/>
        <w:contextualSpacing/>
        <w:outlineLvl w:val="2"/>
        <w:rPr>
          <w:bCs/>
        </w:rPr>
      </w:pPr>
    </w:p>
    <w:p w:rsidR="00666889" w:rsidRPr="00815FF8" w:rsidRDefault="00666889" w:rsidP="00666889">
      <w:pPr>
        <w:spacing w:before="100" w:beforeAutospacing="1" w:after="100" w:afterAutospacing="1"/>
        <w:contextualSpacing/>
        <w:outlineLvl w:val="2"/>
        <w:rPr>
          <w:bCs/>
        </w:rPr>
      </w:pPr>
      <w:r w:rsidRPr="00815FF8">
        <w:rPr>
          <w:bCs/>
        </w:rPr>
        <w:t>7. Как называется соединение состава С</w:t>
      </w:r>
      <w:r w:rsidRPr="00815FF8">
        <w:rPr>
          <w:bCs/>
          <w:vertAlign w:val="subscript"/>
        </w:rPr>
        <w:t>2</w:t>
      </w:r>
      <w:r w:rsidRPr="00815FF8">
        <w:rPr>
          <w:bCs/>
        </w:rPr>
        <w:t>Н</w:t>
      </w:r>
      <w:r w:rsidRPr="00815FF8">
        <w:rPr>
          <w:bCs/>
          <w:vertAlign w:val="subscript"/>
        </w:rPr>
        <w:t>4</w:t>
      </w:r>
      <w:r w:rsidRPr="00815FF8">
        <w:rPr>
          <w:bCs/>
        </w:rPr>
        <w:t>?</w:t>
      </w:r>
    </w:p>
    <w:p w:rsidR="00666889" w:rsidRPr="00815FF8" w:rsidRDefault="00666889" w:rsidP="00666889">
      <w:pPr>
        <w:contextualSpacing/>
      </w:pPr>
      <w:r>
        <w:t>А)</w:t>
      </w:r>
      <w:r w:rsidRPr="00815FF8">
        <w:t xml:space="preserve">Ацетилен </w:t>
      </w:r>
    </w:p>
    <w:p w:rsidR="00666889" w:rsidRPr="00815FF8" w:rsidRDefault="00666889" w:rsidP="00666889">
      <w:pPr>
        <w:contextualSpacing/>
      </w:pPr>
      <w:r>
        <w:t>Б)</w:t>
      </w:r>
      <w:r w:rsidRPr="00815FF8">
        <w:t xml:space="preserve">Этилен </w:t>
      </w:r>
    </w:p>
    <w:p w:rsidR="00666889" w:rsidRPr="00815FF8" w:rsidRDefault="00666889" w:rsidP="00666889">
      <w:pPr>
        <w:contextualSpacing/>
      </w:pPr>
      <w:r>
        <w:t>В)</w:t>
      </w:r>
      <w:r w:rsidRPr="00815FF8">
        <w:t xml:space="preserve">Аллилен </w:t>
      </w:r>
    </w:p>
    <w:p w:rsidR="00666889" w:rsidRDefault="00666889" w:rsidP="00666889">
      <w:pPr>
        <w:spacing w:before="100" w:beforeAutospacing="1" w:after="100" w:afterAutospacing="1"/>
        <w:contextualSpacing/>
        <w:outlineLvl w:val="2"/>
        <w:rPr>
          <w:bCs/>
        </w:rPr>
      </w:pPr>
    </w:p>
    <w:p w:rsidR="00666889" w:rsidRPr="00815FF8" w:rsidRDefault="00666889" w:rsidP="00666889">
      <w:pPr>
        <w:spacing w:before="100" w:beforeAutospacing="1" w:after="100" w:afterAutospacing="1"/>
        <w:contextualSpacing/>
        <w:outlineLvl w:val="2"/>
        <w:rPr>
          <w:bCs/>
        </w:rPr>
      </w:pPr>
      <w:r w:rsidRPr="00815FF8">
        <w:rPr>
          <w:bCs/>
        </w:rPr>
        <w:t>8. Какова качественная реакция на ненасыщенные органические соединения?</w:t>
      </w:r>
    </w:p>
    <w:p w:rsidR="00666889" w:rsidRPr="00815FF8" w:rsidRDefault="00666889" w:rsidP="00666889">
      <w:pPr>
        <w:contextualSpacing/>
      </w:pPr>
      <w:r>
        <w:t>А)</w:t>
      </w:r>
      <w:r w:rsidRPr="00815FF8">
        <w:t xml:space="preserve">С бромной водой </w:t>
      </w:r>
    </w:p>
    <w:p w:rsidR="00666889" w:rsidRPr="00815FF8" w:rsidRDefault="00666889" w:rsidP="00666889">
      <w:pPr>
        <w:contextualSpacing/>
      </w:pPr>
      <w:r>
        <w:t>Б)</w:t>
      </w:r>
      <w:r w:rsidRPr="00815FF8">
        <w:t xml:space="preserve">С водородом </w:t>
      </w:r>
    </w:p>
    <w:p w:rsidR="00666889" w:rsidRPr="00815FF8" w:rsidRDefault="00666889" w:rsidP="00666889">
      <w:pPr>
        <w:contextualSpacing/>
      </w:pPr>
      <w:r>
        <w:t>В)</w:t>
      </w:r>
      <w:r w:rsidRPr="00815FF8">
        <w:t xml:space="preserve">С кислородом </w:t>
      </w:r>
    </w:p>
    <w:p w:rsidR="00666889" w:rsidRPr="00815FF8" w:rsidRDefault="00666889" w:rsidP="00666889">
      <w:pPr>
        <w:spacing w:before="100" w:beforeAutospacing="1" w:after="100" w:afterAutospacing="1"/>
        <w:contextualSpacing/>
        <w:outlineLvl w:val="2"/>
        <w:rPr>
          <w:bCs/>
        </w:rPr>
      </w:pPr>
      <w:r w:rsidRPr="00815FF8">
        <w:rPr>
          <w:bCs/>
        </w:rPr>
        <w:t>9. Какова кратность связи в молекуле ацетилена?</w:t>
      </w:r>
    </w:p>
    <w:p w:rsidR="00666889" w:rsidRPr="00815FF8" w:rsidRDefault="00666889" w:rsidP="00666889">
      <w:pPr>
        <w:contextualSpacing/>
      </w:pPr>
      <w:r>
        <w:t>А)</w:t>
      </w:r>
      <w:r w:rsidRPr="00815FF8">
        <w:t xml:space="preserve">1 </w:t>
      </w:r>
    </w:p>
    <w:p w:rsidR="00666889" w:rsidRPr="00815FF8" w:rsidRDefault="00666889" w:rsidP="00666889">
      <w:pPr>
        <w:contextualSpacing/>
      </w:pPr>
      <w:r>
        <w:t>Б)</w:t>
      </w:r>
      <w:r w:rsidRPr="00815FF8">
        <w:t xml:space="preserve">2 </w:t>
      </w:r>
    </w:p>
    <w:p w:rsidR="00666889" w:rsidRPr="00815FF8" w:rsidRDefault="00666889" w:rsidP="00666889">
      <w:pPr>
        <w:contextualSpacing/>
      </w:pPr>
      <w:r>
        <w:t>В)</w:t>
      </w:r>
      <w:r w:rsidRPr="00815FF8">
        <w:t xml:space="preserve">3 </w:t>
      </w:r>
    </w:p>
    <w:p w:rsidR="00666889" w:rsidRPr="00815FF8" w:rsidRDefault="00666889" w:rsidP="00666889">
      <w:pPr>
        <w:spacing w:before="100" w:beforeAutospacing="1" w:after="100" w:afterAutospacing="1"/>
        <w:contextualSpacing/>
        <w:outlineLvl w:val="2"/>
        <w:rPr>
          <w:bCs/>
        </w:rPr>
      </w:pPr>
      <w:r w:rsidRPr="00815FF8">
        <w:rPr>
          <w:bCs/>
        </w:rPr>
        <w:t>10. Какой основной компонент природного газа?</w:t>
      </w:r>
    </w:p>
    <w:p w:rsidR="00666889" w:rsidRPr="00815FF8" w:rsidRDefault="00666889" w:rsidP="00666889">
      <w:pPr>
        <w:contextualSpacing/>
      </w:pPr>
      <w:r>
        <w:t>А)</w:t>
      </w:r>
      <w:r w:rsidRPr="00815FF8">
        <w:t xml:space="preserve">Метан </w:t>
      </w:r>
    </w:p>
    <w:p w:rsidR="00666889" w:rsidRPr="00815FF8" w:rsidRDefault="00666889" w:rsidP="00666889">
      <w:pPr>
        <w:contextualSpacing/>
      </w:pPr>
      <w:r>
        <w:t>Б)</w:t>
      </w:r>
      <w:r w:rsidRPr="00815FF8">
        <w:t xml:space="preserve">Пропан </w:t>
      </w:r>
    </w:p>
    <w:p w:rsidR="00666889" w:rsidRPr="00AB3EAD" w:rsidRDefault="00666889" w:rsidP="00666889">
      <w:r>
        <w:t>В)</w:t>
      </w:r>
      <w:r w:rsidRPr="00815FF8">
        <w:t xml:space="preserve">Бутан </w:t>
      </w:r>
    </w:p>
    <w:p w:rsidR="00666889" w:rsidRDefault="00666889" w:rsidP="00666889">
      <w:pPr>
        <w:pStyle w:val="af8"/>
        <w:spacing w:before="60" w:beforeAutospacing="0" w:after="60" w:afterAutospacing="0"/>
        <w:ind w:left="180"/>
        <w:jc w:val="both"/>
        <w:rPr>
          <w:rFonts w:ascii="Times New Roman" w:hAnsi="Times New Roman" w:cs="Times New Roman"/>
          <w:b/>
          <w:color w:val="000000"/>
        </w:rPr>
      </w:pPr>
    </w:p>
    <w:p w:rsidR="00666889" w:rsidRDefault="00B125FC" w:rsidP="00666889">
      <w:pPr>
        <w:pStyle w:val="af8"/>
        <w:spacing w:before="60" w:beforeAutospacing="0" w:after="60" w:afterAutospacing="0"/>
        <w:ind w:left="18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666889">
        <w:rPr>
          <w:rFonts w:ascii="Times New Roman" w:hAnsi="Times New Roman" w:cs="Times New Roman"/>
          <w:b/>
          <w:color w:val="000000"/>
        </w:rPr>
        <w:t>.4 Сообщения</w:t>
      </w:r>
    </w:p>
    <w:p w:rsidR="00666889" w:rsidRDefault="00666889" w:rsidP="00666889">
      <w:pPr>
        <w:pStyle w:val="af8"/>
        <w:spacing w:before="60" w:beforeAutospacing="0" w:after="60" w:afterAutospacing="0"/>
        <w:jc w:val="both"/>
        <w:rPr>
          <w:rFonts w:ascii="Times New Roman" w:hAnsi="Times New Roman" w:cs="Times New Roman"/>
          <w:color w:val="302030"/>
        </w:rPr>
      </w:pPr>
      <w:r>
        <w:rPr>
          <w:rFonts w:ascii="Times New Roman" w:hAnsi="Times New Roman" w:cs="Times New Roman"/>
          <w:b/>
          <w:bCs/>
          <w:color w:val="302030"/>
        </w:rPr>
        <w:t>Подготовка сообщения</w:t>
      </w:r>
    </w:p>
    <w:p w:rsidR="00666889" w:rsidRDefault="00666889" w:rsidP="00666889">
      <w:pPr>
        <w:spacing w:before="60" w:after="60"/>
        <w:jc w:val="both"/>
        <w:rPr>
          <w:color w:val="302030"/>
        </w:rPr>
      </w:pPr>
      <w:r>
        <w:rPr>
          <w:color w:val="302030"/>
        </w:rPr>
        <w:t>Регламент устного публичного выступления – не более 10 минут.</w:t>
      </w:r>
    </w:p>
    <w:p w:rsidR="00666889" w:rsidRDefault="00666889" w:rsidP="00666889">
      <w:pPr>
        <w:spacing w:before="60" w:after="60"/>
        <w:jc w:val="both"/>
        <w:rPr>
          <w:color w:val="302030"/>
        </w:rPr>
      </w:pPr>
      <w:r>
        <w:rPr>
          <w:color w:val="302030"/>
        </w:rPr>
        <w:t>Работу по подготовке устного выступления можно разделить на два основных этапа: </w:t>
      </w:r>
      <w:r>
        <w:rPr>
          <w:b/>
          <w:bCs/>
          <w:color w:val="302030"/>
        </w:rPr>
        <w:t>докоммуникативный этап</w:t>
      </w:r>
      <w:r>
        <w:rPr>
          <w:color w:val="302030"/>
        </w:rPr>
        <w:t> (подготовка выступления) и </w:t>
      </w:r>
      <w:r>
        <w:rPr>
          <w:b/>
          <w:bCs/>
          <w:color w:val="302030"/>
        </w:rPr>
        <w:t>коммуникативный этап</w:t>
      </w:r>
      <w:r>
        <w:rPr>
          <w:color w:val="302030"/>
        </w:rPr>
        <w:t> (взаимодействие с аудиторией).</w:t>
      </w:r>
    </w:p>
    <w:p w:rsidR="00666889" w:rsidRDefault="00666889" w:rsidP="00666889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результата (например, «Технология изготовления…», «Модель развития…», «Система управления…» и пр.).</w:t>
      </w:r>
    </w:p>
    <w:p w:rsidR="00666889" w:rsidRDefault="00666889" w:rsidP="00666889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666889" w:rsidRDefault="00666889" w:rsidP="00666889">
      <w:pPr>
        <w:spacing w:before="60" w:after="60"/>
        <w:ind w:left="180"/>
        <w:jc w:val="both"/>
        <w:rPr>
          <w:color w:val="302030"/>
        </w:rPr>
      </w:pPr>
      <w:r>
        <w:rPr>
          <w:b/>
          <w:bCs/>
          <w:color w:val="302030"/>
        </w:rPr>
        <w:t>Вступление</w:t>
      </w:r>
      <w:r>
        <w:rPr>
          <w:color w:val="302030"/>
        </w:rPr>
        <w:t> включает в себя представление авторов, название сообщения, расшифровку подзаголовка с целью точного определения содержания выступления, четкое определение стержневой идеи. Стержневая идея проекта понимается как основной тезис, ключевое положение.</w:t>
      </w:r>
    </w:p>
    <w:p w:rsidR="00666889" w:rsidRDefault="00666889" w:rsidP="00666889">
      <w:pPr>
        <w:spacing w:before="60" w:after="60"/>
        <w:ind w:left="180"/>
        <w:jc w:val="both"/>
        <w:rPr>
          <w:color w:val="302030"/>
        </w:rPr>
      </w:pPr>
      <w:r>
        <w:rPr>
          <w:b/>
          <w:bCs/>
          <w:color w:val="302030"/>
        </w:rPr>
        <w:t>План развития основной части</w:t>
      </w:r>
      <w:r>
        <w:rPr>
          <w:color w:val="302030"/>
        </w:rPr>
        <w:t> должен быть ясным. Должно быть отобрано оптимальное количество фактов и необходимых примеров.</w:t>
      </w:r>
    </w:p>
    <w:p w:rsidR="00666889" w:rsidRDefault="00666889" w:rsidP="00666889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В </w:t>
      </w:r>
      <w:r>
        <w:rPr>
          <w:b/>
          <w:bCs/>
          <w:color w:val="302030"/>
        </w:rPr>
        <w:t>заключении</w:t>
      </w:r>
      <w:r>
        <w:rPr>
          <w:color w:val="302030"/>
        </w:rPr>
        <w:t> необходимо сформулировать выводы, которые следуют из основной идеи (идей) выступления. Правильно построенное заключение способствует хорошему впечатлению от выступления в целом. В заключении имеет смысл повторить стержневую идею и, кроме того, вновь (в кратком виде) вернуться к тем моментам основной части, которые вызвали интерес слушателей. Закончить выступление можно решительным заявлением.</w:t>
      </w:r>
    </w:p>
    <w:p w:rsidR="00666889" w:rsidRDefault="00666889" w:rsidP="00666889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lastRenderedPageBreak/>
        <w:t>При подготовке к выступлению необходимо выбрать способ выступления: устное изложение с опорой на конспект (опорой могут также служить заранее подготовленные слайды) или чтение подготовленного текста.</w:t>
      </w:r>
    </w:p>
    <w:p w:rsidR="00666889" w:rsidRDefault="00666889" w:rsidP="00666889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После выступления нужно быть готовым к ответам на возникшие у аудитории вопросы.</w:t>
      </w:r>
    </w:p>
    <w:p w:rsidR="00666889" w:rsidRDefault="00666889" w:rsidP="00666889">
      <w:pPr>
        <w:spacing w:before="60" w:after="60"/>
        <w:ind w:left="180"/>
        <w:jc w:val="center"/>
        <w:rPr>
          <w:b/>
          <w:color w:val="302030"/>
        </w:rPr>
      </w:pPr>
    </w:p>
    <w:p w:rsidR="00666889" w:rsidRPr="002D097C" w:rsidRDefault="00666889" w:rsidP="00666889">
      <w:pPr>
        <w:spacing w:before="60" w:after="60"/>
        <w:ind w:left="180"/>
        <w:jc w:val="center"/>
        <w:rPr>
          <w:color w:val="302030"/>
        </w:rPr>
      </w:pPr>
      <w:r>
        <w:rPr>
          <w:b/>
          <w:color w:val="302030"/>
        </w:rPr>
        <w:t>Примерные темы</w:t>
      </w:r>
      <w:r w:rsidRPr="002D097C">
        <w:rPr>
          <w:color w:val="302030"/>
        </w:rPr>
        <w:t>:</w:t>
      </w:r>
    </w:p>
    <w:p w:rsidR="00666889" w:rsidRPr="00AB3EAD" w:rsidRDefault="00666889" w:rsidP="00666889">
      <w:pPr>
        <w:pStyle w:val="cdt4ke"/>
        <w:numPr>
          <w:ilvl w:val="1"/>
          <w:numId w:val="28"/>
        </w:numPr>
        <w:spacing w:before="210" w:beforeAutospacing="0" w:after="0" w:afterAutospacing="0"/>
        <w:contextualSpacing/>
        <w:rPr>
          <w:color w:val="212121"/>
        </w:rPr>
      </w:pPr>
      <w:r w:rsidRPr="00AB3EAD">
        <w:rPr>
          <w:color w:val="212121"/>
        </w:rPr>
        <w:t>Витамины в жизни человека</w:t>
      </w:r>
    </w:p>
    <w:p w:rsidR="00666889" w:rsidRPr="00AB3EAD" w:rsidRDefault="00666889" w:rsidP="00666889">
      <w:pPr>
        <w:pStyle w:val="cdt4ke"/>
        <w:numPr>
          <w:ilvl w:val="1"/>
          <w:numId w:val="28"/>
        </w:numPr>
        <w:spacing w:before="210" w:beforeAutospacing="0" w:after="0" w:afterAutospacing="0"/>
        <w:contextualSpacing/>
        <w:rPr>
          <w:color w:val="212121"/>
        </w:rPr>
      </w:pPr>
      <w:r w:rsidRPr="00AB3EAD">
        <w:rPr>
          <w:color w:val="212121"/>
        </w:rPr>
        <w:t>Витамины и витаминная недостаточность</w:t>
      </w:r>
    </w:p>
    <w:p w:rsidR="00666889" w:rsidRPr="00AB3EAD" w:rsidRDefault="00666889" w:rsidP="00666889">
      <w:pPr>
        <w:pStyle w:val="cdt4ke"/>
        <w:numPr>
          <w:ilvl w:val="1"/>
          <w:numId w:val="28"/>
        </w:numPr>
        <w:spacing w:before="210" w:beforeAutospacing="0" w:after="0" w:afterAutospacing="0"/>
        <w:contextualSpacing/>
        <w:rPr>
          <w:color w:val="212121"/>
        </w:rPr>
      </w:pPr>
      <w:r w:rsidRPr="00AB3EAD">
        <w:rPr>
          <w:color w:val="212121"/>
        </w:rPr>
        <w:t>Витамины и здоровье человека</w:t>
      </w:r>
    </w:p>
    <w:p w:rsidR="00666889" w:rsidRPr="00AB3EAD" w:rsidRDefault="00666889" w:rsidP="00666889">
      <w:pPr>
        <w:pStyle w:val="cdt4ke"/>
        <w:numPr>
          <w:ilvl w:val="1"/>
          <w:numId w:val="28"/>
        </w:numPr>
        <w:spacing w:before="210" w:beforeAutospacing="0" w:after="0" w:afterAutospacing="0"/>
        <w:contextualSpacing/>
        <w:rPr>
          <w:color w:val="212121"/>
        </w:rPr>
      </w:pPr>
      <w:r w:rsidRPr="00AB3EAD">
        <w:rPr>
          <w:color w:val="212121"/>
        </w:rPr>
        <w:t>Витамины как основа жизнедеятельности живых организмов</w:t>
      </w:r>
    </w:p>
    <w:p w:rsidR="00666889" w:rsidRPr="00AB3EAD" w:rsidRDefault="00666889" w:rsidP="00666889">
      <w:pPr>
        <w:pStyle w:val="cdt4ke"/>
        <w:numPr>
          <w:ilvl w:val="1"/>
          <w:numId w:val="28"/>
        </w:numPr>
        <w:spacing w:before="210" w:beforeAutospacing="0" w:after="0" w:afterAutospacing="0"/>
        <w:contextualSpacing/>
        <w:rPr>
          <w:color w:val="212121"/>
        </w:rPr>
      </w:pPr>
      <w:r w:rsidRPr="00AB3EAD">
        <w:rPr>
          <w:color w:val="212121"/>
        </w:rPr>
        <w:t>Вода удивительная и удивляющая</w:t>
      </w:r>
    </w:p>
    <w:p w:rsidR="00666889" w:rsidRPr="00AB3EAD" w:rsidRDefault="00666889" w:rsidP="00666889">
      <w:pPr>
        <w:pStyle w:val="cdt4ke"/>
        <w:numPr>
          <w:ilvl w:val="1"/>
          <w:numId w:val="28"/>
        </w:numPr>
        <w:spacing w:before="210" w:beforeAutospacing="0" w:after="0" w:afterAutospacing="0"/>
        <w:contextualSpacing/>
        <w:rPr>
          <w:color w:val="212121"/>
        </w:rPr>
      </w:pPr>
      <w:r w:rsidRPr="00AB3EAD">
        <w:rPr>
          <w:color w:val="212121"/>
        </w:rPr>
        <w:t>Вода — источник жизни</w:t>
      </w:r>
    </w:p>
    <w:p w:rsidR="00666889" w:rsidRPr="00B125FC" w:rsidRDefault="00666889" w:rsidP="00B125FC">
      <w:pPr>
        <w:pStyle w:val="cdt4ke"/>
        <w:numPr>
          <w:ilvl w:val="1"/>
          <w:numId w:val="28"/>
        </w:numPr>
        <w:spacing w:before="210" w:beforeAutospacing="0" w:after="0" w:afterAutospacing="0"/>
        <w:contextualSpacing/>
        <w:rPr>
          <w:color w:val="212121"/>
        </w:rPr>
      </w:pPr>
      <w:r w:rsidRPr="00AB3EAD">
        <w:rPr>
          <w:color w:val="212121"/>
        </w:rPr>
        <w:t>Вода — основа жизни</w:t>
      </w:r>
    </w:p>
    <w:p w:rsidR="00026BB3" w:rsidRPr="008A58A8" w:rsidRDefault="00026BB3" w:rsidP="00B125FC">
      <w:pPr>
        <w:rPr>
          <w:b/>
        </w:rPr>
      </w:pPr>
    </w:p>
    <w:p w:rsidR="00B30374" w:rsidRDefault="00B30374">
      <w:pPr>
        <w:jc w:val="both"/>
      </w:pPr>
    </w:p>
    <w:p w:rsidR="00675063" w:rsidRDefault="00B125FC">
      <w:pPr>
        <w:jc w:val="both"/>
        <w:rPr>
          <w:b/>
          <w:i/>
          <w:color w:val="FF0000"/>
        </w:rPr>
      </w:pPr>
      <w:r>
        <w:rPr>
          <w:b/>
          <w:bCs/>
        </w:rPr>
        <w:t>1.5</w:t>
      </w:r>
      <w:r w:rsidR="00870871">
        <w:rPr>
          <w:b/>
          <w:bCs/>
        </w:rPr>
        <w:t xml:space="preserve"> Тестирование</w:t>
      </w:r>
    </w:p>
    <w:p w:rsidR="00675063" w:rsidRDefault="00675063" w:rsidP="00E62B6C">
      <w:pPr>
        <w:rPr>
          <w:b/>
          <w:sz w:val="18"/>
          <w:szCs w:val="18"/>
        </w:rPr>
      </w:pPr>
    </w:p>
    <w:p w:rsidR="008A58A8" w:rsidRPr="008A58A8" w:rsidRDefault="00E62B6C" w:rsidP="00E62B6C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Пример </w:t>
      </w:r>
      <w:r w:rsidR="00731EAE">
        <w:rPr>
          <w:b/>
          <w:bCs/>
        </w:rPr>
        <w:t>задания:</w:t>
      </w:r>
    </w:p>
    <w:p w:rsidR="00EC63D9" w:rsidRDefault="00EC63D9" w:rsidP="00EC63D9">
      <w:pPr>
        <w:pStyle w:val="aff"/>
        <w:tabs>
          <w:tab w:val="clear" w:pos="720"/>
          <w:tab w:val="left" w:pos="0"/>
          <w:tab w:val="left" w:pos="708"/>
          <w:tab w:val="left" w:pos="900"/>
        </w:tabs>
      </w:pPr>
      <w:r>
        <w:rPr>
          <w:b/>
        </w:rPr>
        <w:t>Тест  по теме «Строение атома»</w:t>
      </w:r>
    </w:p>
    <w:p w:rsidR="00EC63D9" w:rsidRDefault="00EC63D9" w:rsidP="00EC63D9">
      <w:pPr>
        <w:pStyle w:val="aff"/>
      </w:pPr>
      <w:r>
        <w:rPr>
          <w:b/>
        </w:rPr>
        <w:t>1.Какие элементарные частицы входят в состав атомного ядра:</w:t>
      </w:r>
    </w:p>
    <w:p w:rsidR="00EC63D9" w:rsidRDefault="00EC63D9" w:rsidP="00EC63D9">
      <w:pPr>
        <w:pStyle w:val="aff"/>
      </w:pPr>
      <w:r>
        <w:t xml:space="preserve">  А)    только протоны</w:t>
      </w:r>
    </w:p>
    <w:p w:rsidR="00EC63D9" w:rsidRDefault="00EC63D9" w:rsidP="00EC63D9">
      <w:pPr>
        <w:pStyle w:val="aff"/>
      </w:pPr>
      <w:r>
        <w:t xml:space="preserve">  В)    только нейтроны</w:t>
      </w:r>
    </w:p>
    <w:p w:rsidR="00EC63D9" w:rsidRDefault="00EC63D9" w:rsidP="00EC63D9">
      <w:pPr>
        <w:pStyle w:val="aff"/>
      </w:pPr>
      <w:r>
        <w:t xml:space="preserve">  С)   протоны и нейтроны</w:t>
      </w:r>
    </w:p>
    <w:p w:rsidR="00EC63D9" w:rsidRDefault="00EC63D9" w:rsidP="00EC63D9">
      <w:pPr>
        <w:pStyle w:val="aff"/>
      </w:pPr>
      <w:r>
        <w:t xml:space="preserve">  Д)   нейтроны и электроны</w:t>
      </w:r>
    </w:p>
    <w:p w:rsidR="00EC63D9" w:rsidRDefault="00EC63D9" w:rsidP="00EC63D9">
      <w:pPr>
        <w:pStyle w:val="aff"/>
      </w:pPr>
      <w:r>
        <w:rPr>
          <w:b/>
        </w:rPr>
        <w:t>2.Экспериментально обнаружил электроны в составе атомов и дал им название ученый-физик:</w:t>
      </w:r>
    </w:p>
    <w:p w:rsidR="00EC63D9" w:rsidRDefault="00EC63D9" w:rsidP="00EC63D9">
      <w:pPr>
        <w:pStyle w:val="aff"/>
      </w:pPr>
      <w:r>
        <w:t xml:space="preserve">  А)    Дж.Томсон в конце XIXв.</w:t>
      </w:r>
    </w:p>
    <w:p w:rsidR="00EC63D9" w:rsidRDefault="00EC63D9" w:rsidP="00EC63D9">
      <w:pPr>
        <w:pStyle w:val="aff"/>
      </w:pPr>
      <w:r>
        <w:t xml:space="preserve">  В  )      Ж.Перрен в XIXв.</w:t>
      </w:r>
    </w:p>
    <w:p w:rsidR="00EC63D9" w:rsidRDefault="00EC63D9" w:rsidP="00EC63D9">
      <w:pPr>
        <w:pStyle w:val="aff"/>
      </w:pPr>
      <w:r>
        <w:t xml:space="preserve">     С)   Стони в XIXв.</w:t>
      </w:r>
    </w:p>
    <w:p w:rsidR="00EC63D9" w:rsidRDefault="00EC63D9" w:rsidP="00EC63D9">
      <w:pPr>
        <w:pStyle w:val="aff"/>
      </w:pPr>
      <w:r>
        <w:t xml:space="preserve">      Д)    Э.Резерфорд в XXв.</w:t>
      </w:r>
    </w:p>
    <w:p w:rsidR="00EC63D9" w:rsidRDefault="00EC63D9" w:rsidP="00EC63D9">
      <w:pPr>
        <w:pStyle w:val="aff"/>
      </w:pPr>
      <w:r>
        <w:rPr>
          <w:b/>
        </w:rPr>
        <w:t>3.Массу, равную массе атома водорода (принятой в химии за единицу), и заряд +1 имеют следующие элементарные частицы:</w:t>
      </w:r>
    </w:p>
    <w:p w:rsidR="00EC63D9" w:rsidRDefault="00EC63D9" w:rsidP="00EC63D9">
      <w:pPr>
        <w:pStyle w:val="aff"/>
      </w:pPr>
      <w:r>
        <w:t xml:space="preserve">     А)       нейтроны</w:t>
      </w:r>
    </w:p>
    <w:p w:rsidR="00EC63D9" w:rsidRDefault="00EC63D9" w:rsidP="00EC63D9">
      <w:pPr>
        <w:pStyle w:val="aff"/>
      </w:pPr>
      <w:r>
        <w:t xml:space="preserve">   В )        электроны</w:t>
      </w:r>
    </w:p>
    <w:p w:rsidR="00EC63D9" w:rsidRDefault="00EC63D9" w:rsidP="00EC63D9">
      <w:pPr>
        <w:pStyle w:val="aff"/>
      </w:pPr>
      <w:r>
        <w:t xml:space="preserve">     С)    ионы</w:t>
      </w:r>
    </w:p>
    <w:p w:rsidR="00EC63D9" w:rsidRDefault="00EC63D9" w:rsidP="00EC63D9">
      <w:pPr>
        <w:pStyle w:val="aff"/>
      </w:pPr>
      <w:r>
        <w:t xml:space="preserve">      Д)     протоны</w:t>
      </w:r>
    </w:p>
    <w:p w:rsidR="00EC63D9" w:rsidRDefault="00EC63D9" w:rsidP="00EC63D9">
      <w:pPr>
        <w:pStyle w:val="aff"/>
      </w:pPr>
      <w:r>
        <w:rPr>
          <w:b/>
        </w:rPr>
        <w:t>4.При подаче высокого напряжения на электроды в вакууме было обнаружено явление, названное катодными лучами. Катодные лучи оказались:</w:t>
      </w:r>
    </w:p>
    <w:p w:rsidR="00EC63D9" w:rsidRDefault="00EC63D9" w:rsidP="00EC63D9">
      <w:pPr>
        <w:pStyle w:val="aff"/>
      </w:pPr>
      <w:r>
        <w:t xml:space="preserve">     А)       потоком электронов от анода к катоду</w:t>
      </w:r>
    </w:p>
    <w:p w:rsidR="00EC63D9" w:rsidRDefault="00EC63D9" w:rsidP="00EC63D9">
      <w:pPr>
        <w:pStyle w:val="aff"/>
      </w:pPr>
      <w:r>
        <w:t xml:space="preserve">       В)     потоком электронов от катода к аноду</w:t>
      </w:r>
    </w:p>
    <w:p w:rsidR="00EC63D9" w:rsidRDefault="00EC63D9" w:rsidP="00EC63D9">
      <w:pPr>
        <w:pStyle w:val="aff"/>
      </w:pPr>
      <w:r>
        <w:t xml:space="preserve">      С)     потоком протонов от анода к катоду</w:t>
      </w:r>
    </w:p>
    <w:p w:rsidR="00EC63D9" w:rsidRDefault="00EC63D9" w:rsidP="00EC63D9">
      <w:pPr>
        <w:pStyle w:val="aff"/>
      </w:pPr>
      <w:r>
        <w:t xml:space="preserve">       Д)    потоком протонов от катода к аноду</w:t>
      </w:r>
    </w:p>
    <w:p w:rsidR="00EC63D9" w:rsidRDefault="00EC63D9" w:rsidP="00EC63D9">
      <w:pPr>
        <w:pStyle w:val="aff"/>
      </w:pPr>
      <w:r>
        <w:rPr>
          <w:b/>
        </w:rPr>
        <w:t>5.Определите число электронов в атоме железа:</w:t>
      </w:r>
    </w:p>
    <w:p w:rsidR="00EC63D9" w:rsidRDefault="00EC63D9" w:rsidP="00EC63D9">
      <w:pPr>
        <w:pStyle w:val="aff"/>
      </w:pPr>
      <w:r>
        <w:t xml:space="preserve">       А)     26</w:t>
      </w:r>
    </w:p>
    <w:p w:rsidR="00EC63D9" w:rsidRDefault="00EC63D9" w:rsidP="00EC63D9">
      <w:pPr>
        <w:pStyle w:val="aff"/>
      </w:pPr>
      <w:r>
        <w:t xml:space="preserve">      В )     30</w:t>
      </w:r>
    </w:p>
    <w:p w:rsidR="00EC63D9" w:rsidRDefault="00EC63D9" w:rsidP="00EC63D9">
      <w:pPr>
        <w:pStyle w:val="aff"/>
      </w:pPr>
      <w:r>
        <w:t xml:space="preserve">       С)    56</w:t>
      </w:r>
    </w:p>
    <w:p w:rsidR="00EC63D9" w:rsidRDefault="00EC63D9" w:rsidP="00EC63D9">
      <w:pPr>
        <w:pStyle w:val="aff"/>
      </w:pPr>
      <w:r>
        <w:t xml:space="preserve">      Д)     55</w:t>
      </w:r>
    </w:p>
    <w:p w:rsidR="00EC63D9" w:rsidRDefault="00EC63D9" w:rsidP="00EC63D9">
      <w:pPr>
        <w:pStyle w:val="aff"/>
      </w:pPr>
      <w:r>
        <w:rPr>
          <w:b/>
        </w:rPr>
        <w:t>6.В основе ядерных процессов лежит изменение:</w:t>
      </w:r>
    </w:p>
    <w:p w:rsidR="00EC63D9" w:rsidRDefault="00EC63D9" w:rsidP="00EC63D9">
      <w:pPr>
        <w:pStyle w:val="aff"/>
      </w:pPr>
      <w:r>
        <w:t xml:space="preserve">      А)     числа электронов в атоме</w:t>
      </w:r>
    </w:p>
    <w:p w:rsidR="00EC63D9" w:rsidRDefault="00EC63D9" w:rsidP="00EC63D9">
      <w:pPr>
        <w:pStyle w:val="aff"/>
      </w:pPr>
      <w:r>
        <w:t xml:space="preserve">      В)      числа нейтронов в ядре атома</w:t>
      </w:r>
    </w:p>
    <w:p w:rsidR="00EC63D9" w:rsidRDefault="00EC63D9" w:rsidP="00EC63D9">
      <w:pPr>
        <w:pStyle w:val="aff"/>
      </w:pPr>
      <w:r>
        <w:t xml:space="preserve">       С)    числа протонов в ядре атома</w:t>
      </w:r>
    </w:p>
    <w:p w:rsidR="00EC63D9" w:rsidRDefault="00EC63D9" w:rsidP="00EC63D9">
      <w:pPr>
        <w:pStyle w:val="aff"/>
      </w:pPr>
      <w:r>
        <w:lastRenderedPageBreak/>
        <w:t xml:space="preserve">       Д)    массы атома</w:t>
      </w:r>
    </w:p>
    <w:p w:rsidR="00EC63D9" w:rsidRDefault="00EC63D9" w:rsidP="00EC63D9">
      <w:pPr>
        <w:pStyle w:val="aff"/>
      </w:pPr>
      <w:r>
        <w:rPr>
          <w:b/>
        </w:rPr>
        <w:t>7.Какие частицы принято назвать изотопами:</w:t>
      </w:r>
    </w:p>
    <w:p w:rsidR="00EC63D9" w:rsidRDefault="00EC63D9" w:rsidP="00EC63D9">
      <w:pPr>
        <w:pStyle w:val="aff"/>
      </w:pPr>
      <w:r>
        <w:t xml:space="preserve">        А)    атомы, имеющие одинаковое число протонов и нейтронов в ядре</w:t>
      </w:r>
    </w:p>
    <w:p w:rsidR="00EC63D9" w:rsidRDefault="00EC63D9" w:rsidP="00EC63D9">
      <w:pPr>
        <w:pStyle w:val="aff"/>
      </w:pPr>
      <w:r>
        <w:t xml:space="preserve">      В )     атомы, имеющие одинаковый заряд, но разную массу</w:t>
      </w:r>
    </w:p>
    <w:p w:rsidR="00EC63D9" w:rsidRDefault="00EC63D9" w:rsidP="00EC63D9">
      <w:pPr>
        <w:pStyle w:val="aff"/>
      </w:pPr>
      <w:r>
        <w:t xml:space="preserve">       С)   атомы с разным зарядом ядра, но с одинаковой массой</w:t>
      </w:r>
    </w:p>
    <w:p w:rsidR="00EC63D9" w:rsidRDefault="00EC63D9" w:rsidP="00EC63D9">
      <w:pPr>
        <w:pStyle w:val="aff"/>
      </w:pPr>
      <w:r>
        <w:t xml:space="preserve">     Д)      разновидность атомов одного и того же элемента, имеющую разное число электронов</w:t>
      </w:r>
    </w:p>
    <w:p w:rsidR="00EC63D9" w:rsidRDefault="00EC63D9" w:rsidP="00EC63D9">
      <w:pPr>
        <w:pStyle w:val="aff"/>
      </w:pPr>
      <w:r>
        <w:rPr>
          <w:b/>
        </w:rPr>
        <w:t>8.Тритий - это изотоп:</w:t>
      </w:r>
    </w:p>
    <w:p w:rsidR="00EC63D9" w:rsidRDefault="00EC63D9" w:rsidP="00EC63D9">
      <w:pPr>
        <w:pStyle w:val="aff"/>
      </w:pPr>
      <w:r>
        <w:t xml:space="preserve">       А)     титана</w:t>
      </w:r>
    </w:p>
    <w:p w:rsidR="00EC63D9" w:rsidRDefault="00EC63D9" w:rsidP="00EC63D9">
      <w:pPr>
        <w:pStyle w:val="aff"/>
      </w:pPr>
      <w:r>
        <w:t xml:space="preserve">      В)     водорода</w:t>
      </w:r>
    </w:p>
    <w:p w:rsidR="00EC63D9" w:rsidRDefault="00EC63D9" w:rsidP="00EC63D9">
      <w:pPr>
        <w:pStyle w:val="aff"/>
      </w:pPr>
      <w:r>
        <w:t xml:space="preserve">        С)   хлора</w:t>
      </w:r>
    </w:p>
    <w:p w:rsidR="00EC63D9" w:rsidRDefault="00EC63D9" w:rsidP="00EC63D9">
      <w:pPr>
        <w:pStyle w:val="aff"/>
      </w:pPr>
      <w:r>
        <w:t xml:space="preserve">      Д)     гелия</w:t>
      </w:r>
    </w:p>
    <w:p w:rsidR="00EC63D9" w:rsidRDefault="00EC63D9" w:rsidP="00EC63D9">
      <w:pPr>
        <w:pStyle w:val="aff"/>
      </w:pPr>
      <w:r>
        <w:rPr>
          <w:b/>
        </w:rPr>
        <w:t>9.Электроны атомной оболочки находятся на некотором расстоянии от ядра атома, но не притягиваются к положительно заряженному ядру, потому что:</w:t>
      </w:r>
    </w:p>
    <w:p w:rsidR="00EC63D9" w:rsidRDefault="00EC63D9" w:rsidP="00EC63D9">
      <w:pPr>
        <w:pStyle w:val="aff"/>
      </w:pPr>
      <w:r>
        <w:t xml:space="preserve">      А)      электроны в атоме постоянно движутся вокруг ядра</w:t>
      </w:r>
    </w:p>
    <w:p w:rsidR="00EC63D9" w:rsidRDefault="00EC63D9" w:rsidP="00EC63D9">
      <w:pPr>
        <w:pStyle w:val="aff"/>
      </w:pPr>
      <w:r>
        <w:t xml:space="preserve">       В)   электроны в атоме не имеют отрицательного заряда</w:t>
      </w:r>
    </w:p>
    <w:p w:rsidR="00EC63D9" w:rsidRDefault="00EC63D9" w:rsidP="00EC63D9">
      <w:pPr>
        <w:pStyle w:val="aff"/>
      </w:pPr>
      <w:r>
        <w:t xml:space="preserve">        С)   электроны сильно удалены от ядра</w:t>
      </w:r>
    </w:p>
    <w:p w:rsidR="00EC63D9" w:rsidRDefault="00EC63D9" w:rsidP="00EC63D9">
      <w:pPr>
        <w:pStyle w:val="aff"/>
      </w:pPr>
      <w:r>
        <w:t xml:space="preserve">      Д)     заряд ядра меньше, чем заряд электронов</w:t>
      </w:r>
    </w:p>
    <w:p w:rsidR="00EC63D9" w:rsidRDefault="00EC63D9" w:rsidP="00EC63D9">
      <w:pPr>
        <w:pStyle w:val="aff"/>
      </w:pPr>
      <w:r>
        <w:rPr>
          <w:b/>
        </w:rPr>
        <w:t>10.Число электронов на внешнем энергетическом уровне электронной оболочки атома для химических элементов главных подгрупп равно:</w:t>
      </w:r>
    </w:p>
    <w:p w:rsidR="00EC63D9" w:rsidRDefault="00EC63D9" w:rsidP="00EC63D9">
      <w:pPr>
        <w:pStyle w:val="aff"/>
      </w:pPr>
      <w:r>
        <w:t xml:space="preserve">       А)     номеру ряда в таблице Менделеева</w:t>
      </w:r>
    </w:p>
    <w:p w:rsidR="00EC63D9" w:rsidRDefault="00EC63D9" w:rsidP="00EC63D9">
      <w:pPr>
        <w:pStyle w:val="aff"/>
      </w:pPr>
      <w:r>
        <w:t xml:space="preserve">     В)     номеру периода в таблице Менделеева</w:t>
      </w:r>
    </w:p>
    <w:p w:rsidR="00EC63D9" w:rsidRDefault="00EC63D9" w:rsidP="00EC63D9">
      <w:pPr>
        <w:pStyle w:val="aff"/>
      </w:pPr>
      <w:r>
        <w:t xml:space="preserve">        С)   относительной атомной массе химического элемента</w:t>
      </w:r>
    </w:p>
    <w:p w:rsidR="00EC63D9" w:rsidRDefault="00EC63D9" w:rsidP="00EC63D9">
      <w:pPr>
        <w:pStyle w:val="aff"/>
      </w:pPr>
      <w:r>
        <w:t xml:space="preserve">        Д)   номеру группы</w:t>
      </w:r>
    </w:p>
    <w:p w:rsidR="00B30374" w:rsidRDefault="00B30374">
      <w:pPr>
        <w:jc w:val="both"/>
        <w:rPr>
          <w:bCs/>
        </w:rPr>
      </w:pPr>
    </w:p>
    <w:p w:rsidR="00EC63D9" w:rsidRDefault="00EC63D9">
      <w:pPr>
        <w:jc w:val="both"/>
        <w:rPr>
          <w:bCs/>
        </w:rPr>
      </w:pPr>
    </w:p>
    <w:p w:rsidR="00EC63D9" w:rsidRDefault="00B125FC" w:rsidP="00EC63D9">
      <w:pPr>
        <w:pStyle w:val="aff"/>
        <w:spacing w:after="200" w:line="276" w:lineRule="auto"/>
      </w:pPr>
      <w:r>
        <w:rPr>
          <w:b/>
          <w:bCs/>
        </w:rPr>
        <w:t>1.6</w:t>
      </w:r>
      <w:r w:rsidR="00EC63D9">
        <w:rPr>
          <w:bCs/>
        </w:rPr>
        <w:t xml:space="preserve"> </w:t>
      </w:r>
      <w:r w:rsidR="00EC63D9">
        <w:rPr>
          <w:b/>
        </w:rPr>
        <w:t>Контрольная работа. Тема  «Классы неорганических веществ»</w:t>
      </w:r>
    </w:p>
    <w:p w:rsidR="00FE70BB" w:rsidRDefault="00EC63D9" w:rsidP="00FE70BB">
      <w:pPr>
        <w:pStyle w:val="aff"/>
        <w:numPr>
          <w:ilvl w:val="0"/>
          <w:numId w:val="20"/>
        </w:numPr>
        <w:spacing w:after="200" w:line="360" w:lineRule="auto"/>
      </w:pPr>
      <w:r>
        <w:t xml:space="preserve">Запишите определения </w:t>
      </w:r>
      <w:r>
        <w:rPr>
          <w:i/>
        </w:rPr>
        <w:t>кислот, оснований, оксидов, солей.</w:t>
      </w:r>
    </w:p>
    <w:p w:rsidR="00EC63D9" w:rsidRDefault="00EC63D9" w:rsidP="00FE70BB">
      <w:pPr>
        <w:pStyle w:val="aff"/>
        <w:spacing w:after="200" w:line="360" w:lineRule="auto"/>
        <w:ind w:left="720"/>
      </w:pPr>
      <w:r>
        <w:t>_______________________________________________________________________________________________________________________________</w:t>
      </w:r>
      <w:r w:rsidR="00FE70BB">
        <w:t>_</w:t>
      </w:r>
    </w:p>
    <w:p w:rsidR="00EC63D9" w:rsidRDefault="00EC63D9" w:rsidP="00EC63D9">
      <w:pPr>
        <w:pStyle w:val="aff"/>
        <w:numPr>
          <w:ilvl w:val="0"/>
          <w:numId w:val="20"/>
        </w:numPr>
        <w:spacing w:after="200" w:line="360" w:lineRule="auto"/>
      </w:pPr>
      <w:r>
        <w:t xml:space="preserve">Приведенные формулы веществ </w:t>
      </w:r>
      <w:r>
        <w:rPr>
          <w:i/>
        </w:rPr>
        <w:t>распределите по классам:</w:t>
      </w:r>
    </w:p>
    <w:tbl>
      <w:tblPr>
        <w:tblW w:w="0" w:type="auto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2"/>
        <w:gridCol w:w="2263"/>
        <w:gridCol w:w="2233"/>
        <w:gridCol w:w="2167"/>
      </w:tblGrid>
      <w:tr w:rsidR="00EC63D9" w:rsidTr="003249C4"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spacing w:line="360" w:lineRule="auto"/>
            </w:pPr>
            <w:r>
              <w:rPr>
                <w:b/>
                <w:i/>
              </w:rPr>
              <w:t xml:space="preserve">    Оксиды</w:t>
            </w: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spacing w:line="360" w:lineRule="auto"/>
            </w:pPr>
            <w:r>
              <w:rPr>
                <w:b/>
                <w:i/>
              </w:rPr>
              <w:t xml:space="preserve">    Основания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spacing w:line="360" w:lineRule="auto"/>
            </w:pPr>
            <w:r>
              <w:rPr>
                <w:b/>
                <w:i/>
              </w:rPr>
              <w:t xml:space="preserve">    Кислоты</w:t>
            </w: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spacing w:line="360" w:lineRule="auto"/>
            </w:pPr>
            <w:r>
              <w:rPr>
                <w:b/>
                <w:i/>
              </w:rPr>
              <w:t xml:space="preserve">        Соли</w:t>
            </w:r>
          </w:p>
        </w:tc>
      </w:tr>
      <w:tr w:rsidR="00EC63D9" w:rsidTr="003249C4"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spacing w:line="360" w:lineRule="auto"/>
            </w:pP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spacing w:line="360" w:lineRule="auto"/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spacing w:line="360" w:lineRule="auto"/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spacing w:line="360" w:lineRule="auto"/>
            </w:pPr>
          </w:p>
        </w:tc>
      </w:tr>
      <w:tr w:rsidR="00EC63D9" w:rsidTr="003249C4"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spacing w:line="360" w:lineRule="auto"/>
            </w:pP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spacing w:line="360" w:lineRule="auto"/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spacing w:line="360" w:lineRule="auto"/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spacing w:line="360" w:lineRule="auto"/>
            </w:pPr>
          </w:p>
        </w:tc>
      </w:tr>
      <w:tr w:rsidR="00EC63D9" w:rsidTr="003249C4"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spacing w:line="360" w:lineRule="auto"/>
            </w:pPr>
          </w:p>
        </w:tc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spacing w:line="360" w:lineRule="auto"/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spacing w:line="360" w:lineRule="auto"/>
            </w:pPr>
          </w:p>
        </w:tc>
        <w:tc>
          <w:tcPr>
            <w:tcW w:w="2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spacing w:line="360" w:lineRule="auto"/>
            </w:pPr>
          </w:p>
        </w:tc>
      </w:tr>
    </w:tbl>
    <w:p w:rsidR="00EC63D9" w:rsidRPr="008635AE" w:rsidRDefault="00EC63D9" w:rsidP="00EC63D9">
      <w:pPr>
        <w:pStyle w:val="aff"/>
        <w:spacing w:after="200" w:line="360" w:lineRule="auto"/>
        <w:ind w:left="720"/>
        <w:rPr>
          <w:lang w:val="en-US"/>
        </w:rPr>
      </w:pPr>
      <w:r>
        <w:t>Н</w:t>
      </w:r>
      <w:r>
        <w:rPr>
          <w:lang w:val="en-US"/>
        </w:rPr>
        <w:t>NO</w:t>
      </w:r>
      <w:r>
        <w:rPr>
          <w:vertAlign w:val="subscript"/>
          <w:lang w:val="en-US"/>
        </w:rPr>
        <w:t>3</w:t>
      </w:r>
      <w:r>
        <w:rPr>
          <w:lang w:val="en-US"/>
        </w:rPr>
        <w:t>, CO</w:t>
      </w:r>
      <w:r>
        <w:rPr>
          <w:vertAlign w:val="subscript"/>
          <w:lang w:val="en-US"/>
        </w:rPr>
        <w:t>2</w:t>
      </w:r>
      <w:r>
        <w:rPr>
          <w:lang w:val="en-US"/>
        </w:rPr>
        <w:t>, KOH, P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5</w:t>
      </w:r>
      <w:r>
        <w:rPr>
          <w:lang w:val="en-US"/>
        </w:rPr>
        <w:t>, NaNO</w:t>
      </w:r>
      <w:r>
        <w:rPr>
          <w:vertAlign w:val="subscript"/>
          <w:lang w:val="en-US"/>
        </w:rPr>
        <w:t>3</w:t>
      </w:r>
      <w:r>
        <w:rPr>
          <w:lang w:val="en-US"/>
        </w:rPr>
        <w:t>, CaSO</w:t>
      </w:r>
      <w:r>
        <w:rPr>
          <w:vertAlign w:val="subscript"/>
          <w:lang w:val="en-US"/>
        </w:rPr>
        <w:t>4</w:t>
      </w:r>
      <w:r>
        <w:rPr>
          <w:lang w:val="en-US"/>
        </w:rPr>
        <w:t>, MgO, FeCl</w:t>
      </w:r>
      <w:r>
        <w:rPr>
          <w:vertAlign w:val="subscript"/>
          <w:lang w:val="en-US"/>
        </w:rPr>
        <w:t>3</w:t>
      </w:r>
      <w:r>
        <w:rPr>
          <w:lang w:val="en-US"/>
        </w:rPr>
        <w:t>, Cu(OH)</w:t>
      </w:r>
      <w:r>
        <w:rPr>
          <w:vertAlign w:val="subscript"/>
          <w:lang w:val="en-US"/>
        </w:rPr>
        <w:t>2</w:t>
      </w:r>
      <w:r>
        <w:rPr>
          <w:lang w:val="en-US"/>
        </w:rPr>
        <w:t>, SO</w:t>
      </w:r>
      <w:r>
        <w:rPr>
          <w:vertAlign w:val="subscript"/>
          <w:lang w:val="en-US"/>
        </w:rPr>
        <w:t>2</w:t>
      </w:r>
      <w:r>
        <w:rPr>
          <w:lang w:val="en-US"/>
        </w:rPr>
        <w:t>, HClO</w:t>
      </w:r>
      <w:r>
        <w:rPr>
          <w:vertAlign w:val="subscript"/>
          <w:lang w:val="en-US"/>
        </w:rPr>
        <w:t>4</w:t>
      </w:r>
      <w:r>
        <w:rPr>
          <w:lang w:val="en-US"/>
        </w:rPr>
        <w:t>, BaO, Fe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</w:t>
      </w:r>
      <w:r>
        <w:rPr>
          <w:lang w:val="en-US"/>
        </w:rPr>
        <w:t>, LiOH, H</w:t>
      </w:r>
      <w:r>
        <w:rPr>
          <w:vertAlign w:val="subscript"/>
          <w:lang w:val="en-US"/>
        </w:rPr>
        <w:t>2</w:t>
      </w:r>
      <w:r>
        <w:rPr>
          <w:lang w:val="en-US"/>
        </w:rPr>
        <w:t>SiO</w:t>
      </w:r>
      <w:r>
        <w:rPr>
          <w:vertAlign w:val="subscript"/>
          <w:lang w:val="en-US"/>
        </w:rPr>
        <w:t>3</w:t>
      </w:r>
      <w:r>
        <w:rPr>
          <w:lang w:val="en-US"/>
        </w:rPr>
        <w:t>, Ca(OH)</w:t>
      </w:r>
      <w:r>
        <w:rPr>
          <w:vertAlign w:val="subscript"/>
          <w:lang w:val="en-US"/>
        </w:rPr>
        <w:t>2</w:t>
      </w:r>
      <w:r>
        <w:rPr>
          <w:lang w:val="en-US"/>
        </w:rPr>
        <w:t>, K</w:t>
      </w:r>
      <w:r>
        <w:rPr>
          <w:vertAlign w:val="subscript"/>
          <w:lang w:val="en-US"/>
        </w:rPr>
        <w:t>3</w:t>
      </w:r>
      <w:r>
        <w:rPr>
          <w:lang w:val="en-US"/>
        </w:rPr>
        <w:t>PO</w:t>
      </w:r>
      <w:r>
        <w:rPr>
          <w:vertAlign w:val="subscript"/>
          <w:lang w:val="en-US"/>
        </w:rPr>
        <w:t>4</w:t>
      </w:r>
      <w:r>
        <w:rPr>
          <w:lang w:val="en-US"/>
        </w:rPr>
        <w:t>, NaOH, Sr(OH)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. </w:t>
      </w:r>
    </w:p>
    <w:p w:rsidR="00EC63D9" w:rsidRDefault="00EC63D9" w:rsidP="00EC63D9">
      <w:pPr>
        <w:pStyle w:val="aff"/>
        <w:numPr>
          <w:ilvl w:val="0"/>
          <w:numId w:val="20"/>
        </w:numPr>
        <w:spacing w:after="200" w:line="360" w:lineRule="auto"/>
        <w:ind w:left="641" w:hanging="357"/>
      </w:pPr>
      <w:r>
        <w:t xml:space="preserve">При помощи ПСХЭ составьте формулы </w:t>
      </w:r>
      <w:r>
        <w:rPr>
          <w:i/>
        </w:rPr>
        <w:t>оксидов и гидроксидов</w:t>
      </w:r>
      <w:r>
        <w:t xml:space="preserve"> следующих элементов: </w:t>
      </w:r>
      <w:r>
        <w:rPr>
          <w:i/>
        </w:rPr>
        <w:t>алюминия, углерода, серы, мышьяка,</w:t>
      </w:r>
      <w:r>
        <w:t xml:space="preserve"> </w:t>
      </w:r>
      <w:r>
        <w:rPr>
          <w:i/>
        </w:rPr>
        <w:t xml:space="preserve">цинка, железа (ΙΙ). </w:t>
      </w:r>
      <w:r>
        <w:t xml:space="preserve">Укажите их характер. </w:t>
      </w:r>
      <w:r>
        <w:lastRenderedPageBreak/>
        <w:t>___________________________________________________________________________________________________________________________________________</w:t>
      </w:r>
    </w:p>
    <w:p w:rsidR="00EC63D9" w:rsidRDefault="00EC63D9" w:rsidP="00EC63D9">
      <w:pPr>
        <w:pStyle w:val="aff"/>
        <w:numPr>
          <w:ilvl w:val="0"/>
          <w:numId w:val="20"/>
        </w:numPr>
        <w:spacing w:after="200" w:line="360" w:lineRule="auto"/>
      </w:pPr>
      <w:r>
        <w:t>Для элементов: Nа, Аl, Si, Вr – составьте формулы высших оксидов и гидроксидов. Расположите гидроксиды по усилению кислотных свойств.</w:t>
      </w:r>
    </w:p>
    <w:p w:rsidR="00EC63D9" w:rsidRDefault="00EC63D9" w:rsidP="00EC63D9">
      <w:pPr>
        <w:pStyle w:val="aff"/>
        <w:spacing w:after="200" w:line="360" w:lineRule="auto"/>
      </w:pPr>
      <w:r>
        <w:t>_______________________________________________________________________</w:t>
      </w:r>
    </w:p>
    <w:p w:rsidR="00EC63D9" w:rsidRDefault="00EC63D9" w:rsidP="00EC63D9">
      <w:pPr>
        <w:pStyle w:val="aff"/>
        <w:numPr>
          <w:ilvl w:val="0"/>
          <w:numId w:val="20"/>
        </w:numPr>
        <w:spacing w:after="200" w:line="276" w:lineRule="auto"/>
      </w:pPr>
      <w:r>
        <w:t xml:space="preserve">Среди перечисленных оксидов укажите </w:t>
      </w:r>
      <w:r>
        <w:rPr>
          <w:i/>
        </w:rPr>
        <w:t xml:space="preserve">основные </w:t>
      </w:r>
      <w:r>
        <w:t xml:space="preserve">и </w:t>
      </w:r>
      <w:r>
        <w:rPr>
          <w:i/>
        </w:rPr>
        <w:t>кислотные</w:t>
      </w:r>
      <w:r>
        <w:t>: СаО, SО</w:t>
      </w:r>
      <w:r>
        <w:rPr>
          <w:vertAlign w:val="subscript"/>
        </w:rPr>
        <w:t>2</w:t>
      </w:r>
      <w:r>
        <w:t>, 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>, СuО, FеО, SiО</w:t>
      </w:r>
      <w:r>
        <w:rPr>
          <w:vertAlign w:val="subscript"/>
        </w:rPr>
        <w:t>2</w:t>
      </w:r>
      <w:r>
        <w:t>, Мn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7</w:t>
      </w:r>
      <w:r>
        <w:t>, ВаО, заполните таблицу:</w:t>
      </w:r>
    </w:p>
    <w:tbl>
      <w:tblPr>
        <w:tblW w:w="0" w:type="auto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8"/>
        <w:gridCol w:w="4481"/>
      </w:tblGrid>
      <w:tr w:rsidR="00EC63D9" w:rsidTr="003249C4"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jc w:val="center"/>
            </w:pPr>
            <w:r>
              <w:rPr>
                <w:i/>
              </w:rPr>
              <w:t>Основные оксиды</w:t>
            </w: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jc w:val="center"/>
            </w:pPr>
            <w:r>
              <w:rPr>
                <w:i/>
              </w:rPr>
              <w:t>Кислотные оксиды</w:t>
            </w:r>
          </w:p>
        </w:tc>
      </w:tr>
      <w:tr w:rsidR="00EC63D9" w:rsidTr="003249C4"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</w:pPr>
          </w:p>
        </w:tc>
      </w:tr>
      <w:tr w:rsidR="00EC63D9" w:rsidTr="003249C4">
        <w:tc>
          <w:tcPr>
            <w:tcW w:w="4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</w:pPr>
          </w:p>
        </w:tc>
        <w:tc>
          <w:tcPr>
            <w:tcW w:w="4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</w:pPr>
          </w:p>
        </w:tc>
      </w:tr>
    </w:tbl>
    <w:p w:rsidR="00EC63D9" w:rsidRDefault="00EC63D9" w:rsidP="00EC63D9">
      <w:pPr>
        <w:pStyle w:val="aff"/>
        <w:spacing w:after="200" w:line="276" w:lineRule="auto"/>
      </w:pPr>
    </w:p>
    <w:p w:rsidR="00EC63D9" w:rsidRDefault="00EC63D9" w:rsidP="00EC63D9">
      <w:pPr>
        <w:pStyle w:val="aff"/>
        <w:numPr>
          <w:ilvl w:val="0"/>
          <w:numId w:val="20"/>
        </w:numPr>
        <w:spacing w:after="200" w:line="276" w:lineRule="auto"/>
      </w:pPr>
      <w:r>
        <w:t xml:space="preserve">Среди перечисленных оснований укажите </w:t>
      </w:r>
      <w:r>
        <w:rPr>
          <w:i/>
        </w:rPr>
        <w:t>щелочи</w:t>
      </w:r>
      <w:r>
        <w:t xml:space="preserve"> и </w:t>
      </w:r>
      <w:r>
        <w:rPr>
          <w:i/>
        </w:rPr>
        <w:t xml:space="preserve">нерастворимые </w:t>
      </w:r>
      <w:r>
        <w:t>основания: NаОН, Сu(ОН)</w:t>
      </w:r>
      <w:r>
        <w:rPr>
          <w:vertAlign w:val="subscript"/>
        </w:rPr>
        <w:t>2</w:t>
      </w:r>
      <w:r>
        <w:t>, Fе(ОН)</w:t>
      </w:r>
      <w:r>
        <w:rPr>
          <w:vertAlign w:val="subscript"/>
        </w:rPr>
        <w:t>3</w:t>
      </w:r>
      <w:r>
        <w:t>, Са(ОН)</w:t>
      </w:r>
      <w:r>
        <w:rPr>
          <w:vertAlign w:val="subscript"/>
        </w:rPr>
        <w:t>2</w:t>
      </w:r>
      <w:r>
        <w:t>, Ва(ОН)</w:t>
      </w:r>
      <w:r>
        <w:rPr>
          <w:vertAlign w:val="subscript"/>
        </w:rPr>
        <w:t>2</w:t>
      </w:r>
      <w:r>
        <w:t>, КОН, А1(ОН)</w:t>
      </w:r>
      <w:r>
        <w:rPr>
          <w:vertAlign w:val="subscript"/>
        </w:rPr>
        <w:t>3</w:t>
      </w:r>
      <w:r>
        <w:t>.</w:t>
      </w:r>
    </w:p>
    <w:p w:rsidR="00EC63D9" w:rsidRDefault="00EC63D9" w:rsidP="00EC63D9">
      <w:pPr>
        <w:pStyle w:val="aff"/>
        <w:spacing w:after="200" w:line="276" w:lineRule="auto"/>
        <w:ind w:left="644"/>
      </w:pPr>
      <w:r>
        <w:rPr>
          <w:i/>
        </w:rPr>
        <w:t>Щелочи:</w:t>
      </w:r>
      <w:r>
        <w:t>_____________________________________________________</w:t>
      </w:r>
    </w:p>
    <w:p w:rsidR="00EC63D9" w:rsidRDefault="00EC63D9" w:rsidP="00EC63D9">
      <w:pPr>
        <w:pStyle w:val="aff"/>
        <w:spacing w:after="200" w:line="276" w:lineRule="auto"/>
        <w:ind w:left="644"/>
      </w:pPr>
      <w:r>
        <w:rPr>
          <w:i/>
        </w:rPr>
        <w:t>Нерастворимые основания:</w:t>
      </w:r>
      <w:r>
        <w:t xml:space="preserve">_____________________________________ </w:t>
      </w:r>
    </w:p>
    <w:p w:rsidR="00EC63D9" w:rsidRDefault="00EC63D9" w:rsidP="00EC63D9">
      <w:pPr>
        <w:pStyle w:val="aff"/>
        <w:numPr>
          <w:ilvl w:val="0"/>
          <w:numId w:val="20"/>
        </w:numPr>
        <w:spacing w:after="200" w:line="276" w:lineRule="auto"/>
      </w:pPr>
      <w:r>
        <w:t>Выберите из списка</w:t>
      </w:r>
      <w:r>
        <w:rPr>
          <w:i/>
        </w:rPr>
        <w:t>, одноосновные, двухосновные и трехосновные</w:t>
      </w:r>
      <w:r>
        <w:t xml:space="preserve"> кислоты: Н</w:t>
      </w:r>
      <w:r>
        <w:rPr>
          <w:vertAlign w:val="subscript"/>
        </w:rPr>
        <w:t>2</w:t>
      </w:r>
      <w:r>
        <w:t>SО</w:t>
      </w:r>
      <w:r>
        <w:rPr>
          <w:vertAlign w:val="subscript"/>
        </w:rPr>
        <w:t>4</w:t>
      </w:r>
      <w:r>
        <w:t>, Н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>4</w:t>
      </w:r>
      <w:r>
        <w:t>, НС1, Н</w:t>
      </w:r>
      <w:r>
        <w:rPr>
          <w:vertAlign w:val="subscript"/>
        </w:rPr>
        <w:t>2</w:t>
      </w:r>
      <w:r>
        <w:t>СО</w:t>
      </w:r>
      <w:r>
        <w:rPr>
          <w:vertAlign w:val="subscript"/>
        </w:rPr>
        <w:t>3</w:t>
      </w:r>
      <w:r>
        <w:t>, НI, НNО</w:t>
      </w:r>
      <w:r>
        <w:rPr>
          <w:vertAlign w:val="subscript"/>
        </w:rPr>
        <w:t>3</w:t>
      </w:r>
      <w:r>
        <w:t>, Н</w:t>
      </w:r>
      <w:r>
        <w:rPr>
          <w:vertAlign w:val="subscript"/>
        </w:rPr>
        <w:t>2</w:t>
      </w:r>
      <w:r>
        <w:t>S, НС1О</w:t>
      </w:r>
      <w:r>
        <w:rPr>
          <w:vertAlign w:val="subscript"/>
        </w:rPr>
        <w:t>4</w:t>
      </w:r>
      <w:r>
        <w:t>, заполните таблицу:</w:t>
      </w:r>
    </w:p>
    <w:tbl>
      <w:tblPr>
        <w:tblW w:w="0" w:type="auto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9"/>
        <w:gridCol w:w="2967"/>
        <w:gridCol w:w="2993"/>
      </w:tblGrid>
      <w:tr w:rsidR="00EC63D9" w:rsidTr="003249C4"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jc w:val="center"/>
            </w:pPr>
            <w:r>
              <w:rPr>
                <w:i/>
              </w:rPr>
              <w:t>Одноосновные кислоты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jc w:val="center"/>
            </w:pPr>
            <w:r>
              <w:rPr>
                <w:i/>
              </w:rPr>
              <w:t>Двухосновные</w:t>
            </w:r>
          </w:p>
          <w:p w:rsidR="00EC63D9" w:rsidRDefault="00EC63D9" w:rsidP="003249C4">
            <w:pPr>
              <w:pStyle w:val="aff"/>
              <w:jc w:val="center"/>
            </w:pPr>
            <w:r>
              <w:rPr>
                <w:i/>
              </w:rPr>
              <w:t>кислоты</w:t>
            </w: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jc w:val="center"/>
            </w:pPr>
            <w:r>
              <w:rPr>
                <w:i/>
              </w:rPr>
              <w:t>Трехосновные кислоты</w:t>
            </w:r>
          </w:p>
        </w:tc>
      </w:tr>
      <w:tr w:rsidR="00EC63D9" w:rsidTr="003249C4"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ind w:left="284"/>
            </w:pP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</w:pPr>
          </w:p>
        </w:tc>
        <w:tc>
          <w:tcPr>
            <w:tcW w:w="2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</w:pPr>
          </w:p>
        </w:tc>
      </w:tr>
    </w:tbl>
    <w:p w:rsidR="00EC63D9" w:rsidRDefault="00EC63D9" w:rsidP="00EC63D9">
      <w:pPr>
        <w:pStyle w:val="aff"/>
        <w:numPr>
          <w:ilvl w:val="0"/>
          <w:numId w:val="20"/>
        </w:numPr>
        <w:spacing w:after="200" w:line="276" w:lineRule="auto"/>
      </w:pPr>
      <w:r>
        <w:t xml:space="preserve">Выпишите из списка только </w:t>
      </w:r>
      <w:r>
        <w:rPr>
          <w:i/>
        </w:rPr>
        <w:t>формулы солей</w:t>
      </w:r>
      <w:r>
        <w:t xml:space="preserve"> и дайте им названия: МgСО</w:t>
      </w:r>
      <w:r>
        <w:rPr>
          <w:vertAlign w:val="subscript"/>
        </w:rPr>
        <w:t>3</w:t>
      </w:r>
      <w:r>
        <w:t>, СаО, Мg(ОН)</w:t>
      </w:r>
      <w:r>
        <w:rPr>
          <w:vertAlign w:val="subscript"/>
        </w:rPr>
        <w:t>2</w:t>
      </w:r>
      <w:r>
        <w:t>, FеSО</w:t>
      </w:r>
      <w:r>
        <w:rPr>
          <w:vertAlign w:val="subscript"/>
        </w:rPr>
        <w:t>4</w:t>
      </w:r>
      <w:r>
        <w:t>, КС1, СuО, НF, Nа</w:t>
      </w:r>
      <w:r>
        <w:rPr>
          <w:vertAlign w:val="subscript"/>
        </w:rPr>
        <w:t>2</w:t>
      </w:r>
      <w:r>
        <w:t>SiО</w:t>
      </w:r>
      <w:r>
        <w:rPr>
          <w:vertAlign w:val="subscript"/>
        </w:rPr>
        <w:t>3</w:t>
      </w:r>
      <w:r>
        <w:t>, А1(ОН)</w:t>
      </w:r>
      <w:r>
        <w:rPr>
          <w:vertAlign w:val="subscript"/>
        </w:rPr>
        <w:t>3</w:t>
      </w:r>
      <w:r>
        <w:t>, Ва</w:t>
      </w:r>
      <w:r>
        <w:rPr>
          <w:vertAlign w:val="subscript"/>
        </w:rPr>
        <w:t>3</w:t>
      </w:r>
      <w:r>
        <w:t>(РО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, НРО</w:t>
      </w:r>
      <w:r>
        <w:rPr>
          <w:vertAlign w:val="subscript"/>
        </w:rPr>
        <w:t>3</w:t>
      </w:r>
      <w:r>
        <w:t>, Zn(ОН)</w:t>
      </w:r>
      <w:r>
        <w:rPr>
          <w:vertAlign w:val="subscript"/>
        </w:rPr>
        <w:t>2</w:t>
      </w:r>
      <w:r>
        <w:t>, Zn (NО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, Н</w:t>
      </w:r>
      <w:r>
        <w:rPr>
          <w:vertAlign w:val="subscript"/>
        </w:rPr>
        <w:t>2</w:t>
      </w:r>
      <w:r>
        <w:t>SО</w:t>
      </w:r>
      <w:r>
        <w:rPr>
          <w:vertAlign w:val="subscript"/>
        </w:rPr>
        <w:t>3</w:t>
      </w:r>
      <w:r>
        <w:t>, Nа</w:t>
      </w:r>
      <w:r>
        <w:rPr>
          <w:vertAlign w:val="subscript"/>
        </w:rPr>
        <w:t>2</w:t>
      </w:r>
      <w:r>
        <w:t>SО</w:t>
      </w:r>
      <w:r>
        <w:rPr>
          <w:vertAlign w:val="subscript"/>
        </w:rPr>
        <w:t>3</w:t>
      </w:r>
      <w:r>
        <w:t>, К</w:t>
      </w:r>
      <w:r>
        <w:rPr>
          <w:vertAlign w:val="subscript"/>
        </w:rPr>
        <w:t>2</w:t>
      </w:r>
      <w:r>
        <w:t>О, КВr, заполнив таблицу:</w:t>
      </w:r>
    </w:p>
    <w:tbl>
      <w:tblPr>
        <w:tblW w:w="0" w:type="auto"/>
        <w:tblInd w:w="-32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1"/>
        <w:gridCol w:w="4478"/>
      </w:tblGrid>
      <w:tr w:rsidR="00EC63D9" w:rsidTr="003249C4"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jc w:val="center"/>
            </w:pPr>
            <w:r>
              <w:rPr>
                <w:i/>
              </w:rPr>
              <w:t>Формула соли</w:t>
            </w: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jc w:val="center"/>
            </w:pPr>
            <w:r>
              <w:rPr>
                <w:i/>
              </w:rPr>
              <w:t>Название</w:t>
            </w:r>
          </w:p>
        </w:tc>
      </w:tr>
      <w:tr w:rsidR="00EC63D9" w:rsidTr="003249C4"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</w:pP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ind w:left="284"/>
            </w:pPr>
          </w:p>
        </w:tc>
      </w:tr>
      <w:tr w:rsidR="00EC63D9" w:rsidTr="003249C4">
        <w:tc>
          <w:tcPr>
            <w:tcW w:w="4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  <w:ind w:left="284"/>
            </w:pPr>
          </w:p>
        </w:tc>
        <w:tc>
          <w:tcPr>
            <w:tcW w:w="4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3D9" w:rsidRDefault="00EC63D9" w:rsidP="003249C4">
            <w:pPr>
              <w:pStyle w:val="aff"/>
            </w:pPr>
          </w:p>
        </w:tc>
      </w:tr>
    </w:tbl>
    <w:p w:rsidR="00EC63D9" w:rsidRDefault="00EC63D9" w:rsidP="00EC63D9">
      <w:pPr>
        <w:pStyle w:val="aff"/>
        <w:spacing w:after="200" w:line="276" w:lineRule="auto"/>
      </w:pPr>
    </w:p>
    <w:p w:rsidR="00EC63D9" w:rsidRDefault="00EC63D9" w:rsidP="00EC63D9">
      <w:pPr>
        <w:pStyle w:val="aff"/>
        <w:numPr>
          <w:ilvl w:val="0"/>
          <w:numId w:val="20"/>
        </w:numPr>
        <w:spacing w:after="200" w:line="276" w:lineRule="auto"/>
      </w:pPr>
      <w:r>
        <w:t xml:space="preserve">Осуществите </w:t>
      </w:r>
      <w:r>
        <w:rPr>
          <w:i/>
        </w:rPr>
        <w:t>превращения:</w:t>
      </w:r>
    </w:p>
    <w:p w:rsidR="00EC63D9" w:rsidRDefault="00EC63D9" w:rsidP="00EC63D9">
      <w:pPr>
        <w:pStyle w:val="aff"/>
        <w:spacing w:after="200" w:line="276" w:lineRule="auto"/>
        <w:ind w:left="644"/>
      </w:pPr>
      <w:r>
        <w:t>а) FеС1</w:t>
      </w:r>
      <w:r>
        <w:rPr>
          <w:vertAlign w:val="subscript"/>
        </w:rPr>
        <w:t>2</w:t>
      </w:r>
      <w:r>
        <w:t xml:space="preserve"> → Fе(ОН)</w:t>
      </w:r>
      <w:r>
        <w:rPr>
          <w:vertAlign w:val="subscript"/>
        </w:rPr>
        <w:t>2</w:t>
      </w:r>
      <w:r>
        <w:t xml:space="preserve"> → FеSО</w:t>
      </w:r>
      <w:r>
        <w:rPr>
          <w:vertAlign w:val="subscript"/>
        </w:rPr>
        <w:t>4</w:t>
      </w:r>
      <w:r>
        <w:t xml:space="preserve"> → Fе → Fе С1</w:t>
      </w:r>
      <w:r>
        <w:rPr>
          <w:vertAlign w:val="subscript"/>
        </w:rPr>
        <w:t>2</w:t>
      </w:r>
    </w:p>
    <w:p w:rsidR="00EC63D9" w:rsidRDefault="00EC63D9" w:rsidP="00EC63D9">
      <w:pPr>
        <w:pStyle w:val="aff"/>
        <w:spacing w:after="200" w:line="276" w:lineRule="auto"/>
        <w:ind w:left="644"/>
      </w:pPr>
      <w:r>
        <w:t>б) Р → 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 xml:space="preserve"> → Н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>4</w:t>
      </w:r>
      <w:r>
        <w:t xml:space="preserve"> → Nа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>4</w:t>
      </w:r>
      <w:r>
        <w:t xml:space="preserve"> → Са</w:t>
      </w:r>
      <w:r>
        <w:rPr>
          <w:vertAlign w:val="subscript"/>
        </w:rPr>
        <w:t>3</w:t>
      </w:r>
      <w:r>
        <w:t>(РО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</w:t>
      </w:r>
    </w:p>
    <w:p w:rsidR="00EC63D9" w:rsidRDefault="00EC63D9" w:rsidP="00EC63D9">
      <w:pPr>
        <w:pStyle w:val="aff"/>
        <w:numPr>
          <w:ilvl w:val="0"/>
          <w:numId w:val="20"/>
        </w:numPr>
        <w:spacing w:after="200" w:line="276" w:lineRule="auto"/>
      </w:pPr>
      <w:r>
        <w:t xml:space="preserve">Напишите </w:t>
      </w:r>
      <w:r>
        <w:rPr>
          <w:i/>
        </w:rPr>
        <w:t>уравнения возможных реакций</w:t>
      </w:r>
      <w:r>
        <w:t xml:space="preserve"> между веществами: оксид калия, оксид фосфора(V), гидроксид бария, серная кислота, иодид калия, нитрат свинца(||)._______________________________________________________________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</w:t>
      </w:r>
    </w:p>
    <w:p w:rsidR="00EC63D9" w:rsidRDefault="00EC63D9" w:rsidP="00EC63D9">
      <w:pPr>
        <w:pStyle w:val="aff"/>
        <w:numPr>
          <w:ilvl w:val="0"/>
          <w:numId w:val="20"/>
        </w:numPr>
        <w:spacing w:after="200" w:line="276" w:lineRule="auto"/>
      </w:pPr>
      <w:r>
        <w:t>Закончите уравнения реакций:</w:t>
      </w:r>
    </w:p>
    <w:p w:rsidR="00EC63D9" w:rsidRDefault="00EC63D9" w:rsidP="00EC63D9">
      <w:pPr>
        <w:pStyle w:val="aff"/>
        <w:spacing w:after="200" w:line="276" w:lineRule="auto"/>
        <w:ind w:left="644"/>
      </w:pPr>
      <w:r>
        <w:t>СuSО</w:t>
      </w:r>
      <w:r>
        <w:rPr>
          <w:vertAlign w:val="subscript"/>
        </w:rPr>
        <w:t>4</w:t>
      </w:r>
      <w:r>
        <w:t xml:space="preserve"> + …  = Сu(ОН)</w:t>
      </w:r>
      <w:r>
        <w:rPr>
          <w:vertAlign w:val="subscript"/>
        </w:rPr>
        <w:t>2</w:t>
      </w:r>
      <w:r>
        <w:t xml:space="preserve"> + ___________________________________ </w:t>
      </w:r>
    </w:p>
    <w:p w:rsidR="00EC63D9" w:rsidRDefault="00EC63D9" w:rsidP="00EC63D9">
      <w:pPr>
        <w:pStyle w:val="aff"/>
        <w:spacing w:after="200" w:line="276" w:lineRule="auto"/>
        <w:ind w:left="644"/>
      </w:pPr>
      <w:r>
        <w:t>LiОН + Н</w:t>
      </w:r>
      <w:r>
        <w:rPr>
          <w:vertAlign w:val="subscript"/>
        </w:rPr>
        <w:t>2</w:t>
      </w:r>
      <w:r>
        <w:t>SО</w:t>
      </w:r>
      <w:r>
        <w:rPr>
          <w:vertAlign w:val="subscript"/>
        </w:rPr>
        <w:t>4</w:t>
      </w:r>
      <w:r>
        <w:t xml:space="preserve"> = ________________________________________________ </w:t>
      </w:r>
    </w:p>
    <w:p w:rsidR="00EC63D9" w:rsidRDefault="00EC63D9" w:rsidP="00EC63D9">
      <w:pPr>
        <w:pStyle w:val="aff"/>
        <w:spacing w:after="200" w:line="276" w:lineRule="auto"/>
        <w:ind w:left="644"/>
      </w:pPr>
      <w:r>
        <w:t>А1(ОН)</w:t>
      </w:r>
      <w:r>
        <w:rPr>
          <w:vertAlign w:val="subscript"/>
        </w:rPr>
        <w:t>3</w:t>
      </w:r>
      <w:r>
        <w:t xml:space="preserve"> + …    = Н</w:t>
      </w:r>
      <w:r>
        <w:rPr>
          <w:vertAlign w:val="subscript"/>
        </w:rPr>
        <w:t>2</w:t>
      </w:r>
      <w:r>
        <w:t>О + _________________________________________</w:t>
      </w:r>
    </w:p>
    <w:p w:rsidR="00EC63D9" w:rsidRDefault="00EC63D9" w:rsidP="00EC63D9">
      <w:pPr>
        <w:pStyle w:val="aff"/>
        <w:spacing w:after="200" w:line="276" w:lineRule="auto"/>
        <w:ind w:left="644"/>
      </w:pPr>
      <w:r>
        <w:t>Сr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 xml:space="preserve"> + НNО</w:t>
      </w:r>
      <w:r>
        <w:rPr>
          <w:vertAlign w:val="subscript"/>
        </w:rPr>
        <w:t>3</w:t>
      </w:r>
      <w:r>
        <w:t xml:space="preserve"> = ________________________________________________ </w:t>
      </w:r>
    </w:p>
    <w:p w:rsidR="00EC63D9" w:rsidRDefault="00EC63D9" w:rsidP="00EC63D9">
      <w:pPr>
        <w:pStyle w:val="aff"/>
        <w:spacing w:after="200" w:line="276" w:lineRule="auto"/>
        <w:ind w:left="644"/>
      </w:pPr>
      <w:r>
        <w:t>Н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>4</w:t>
      </w:r>
      <w:r>
        <w:t xml:space="preserve"> +  …     = Са</w:t>
      </w:r>
      <w:r>
        <w:rPr>
          <w:vertAlign w:val="subscript"/>
        </w:rPr>
        <w:t>3</w:t>
      </w:r>
      <w:r>
        <w:t>(РО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+  _____________________________________ </w:t>
      </w:r>
    </w:p>
    <w:p w:rsidR="00EC63D9" w:rsidRDefault="00EC63D9" w:rsidP="00EC63D9">
      <w:pPr>
        <w:pStyle w:val="aff"/>
        <w:spacing w:after="200" w:line="276" w:lineRule="auto"/>
        <w:ind w:left="644"/>
      </w:pPr>
      <w:r>
        <w:rPr>
          <w:lang w:val="en-US"/>
        </w:rPr>
        <w:t>Mg</w:t>
      </w:r>
      <w:r w:rsidRPr="00EC63D9">
        <w:t>(</w:t>
      </w:r>
      <w:r>
        <w:rPr>
          <w:lang w:val="en-US"/>
        </w:rPr>
        <w:t>OH</w:t>
      </w:r>
      <w:r w:rsidRPr="00EC63D9">
        <w:t>)</w:t>
      </w:r>
      <w:r w:rsidRPr="00EC63D9">
        <w:rPr>
          <w:vertAlign w:val="subscript"/>
        </w:rPr>
        <w:t>2</w:t>
      </w:r>
      <w:r w:rsidRPr="00EC63D9">
        <w:t xml:space="preserve"> + </w:t>
      </w:r>
      <w:r>
        <w:rPr>
          <w:lang w:val="en-US"/>
        </w:rPr>
        <w:t>HNO</w:t>
      </w:r>
      <w:r w:rsidRPr="00EC63D9">
        <w:rPr>
          <w:vertAlign w:val="subscript"/>
        </w:rPr>
        <w:t>3</w:t>
      </w:r>
      <w:r w:rsidRPr="00EC63D9">
        <w:t xml:space="preserve"> = _____________________________________________ </w:t>
      </w:r>
    </w:p>
    <w:p w:rsidR="00EC63D9" w:rsidRDefault="00EC63D9" w:rsidP="00EC63D9">
      <w:pPr>
        <w:pStyle w:val="aff"/>
        <w:spacing w:after="200" w:line="276" w:lineRule="auto"/>
        <w:ind w:left="644"/>
      </w:pPr>
      <w:r>
        <w:rPr>
          <w:lang w:val="en-US"/>
        </w:rPr>
        <w:t>Na</w:t>
      </w:r>
      <w:r w:rsidRPr="00666889">
        <w:rPr>
          <w:vertAlign w:val="subscript"/>
        </w:rPr>
        <w:t>2</w:t>
      </w:r>
      <w:r>
        <w:rPr>
          <w:lang w:val="en-US"/>
        </w:rPr>
        <w:t>SiO</w:t>
      </w:r>
      <w:r w:rsidRPr="00666889">
        <w:rPr>
          <w:vertAlign w:val="subscript"/>
        </w:rPr>
        <w:t>3</w:t>
      </w:r>
      <w:r w:rsidRPr="00666889">
        <w:t xml:space="preserve"> + … = </w:t>
      </w:r>
      <w:r>
        <w:rPr>
          <w:lang w:val="en-US"/>
        </w:rPr>
        <w:t>NaCl</w:t>
      </w:r>
      <w:r w:rsidRPr="00666889">
        <w:t xml:space="preserve"> + __________________________________________ </w:t>
      </w:r>
    </w:p>
    <w:p w:rsidR="00EC63D9" w:rsidRDefault="00EC63D9" w:rsidP="00AB3EAD">
      <w:pPr>
        <w:pStyle w:val="aff"/>
        <w:spacing w:after="200" w:line="276" w:lineRule="auto"/>
        <w:ind w:left="644"/>
      </w:pPr>
      <w:r>
        <w:t>Fе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3</w:t>
      </w:r>
      <w:r>
        <w:t xml:space="preserve"> + … = FеСl</w:t>
      </w:r>
      <w:r>
        <w:rPr>
          <w:vertAlign w:val="subscript"/>
        </w:rPr>
        <w:t>3</w:t>
      </w:r>
      <w:r>
        <w:t xml:space="preserve"> + _____________</w:t>
      </w:r>
      <w:r w:rsidR="00AB3EAD">
        <w:t>______________________________</w:t>
      </w:r>
    </w:p>
    <w:p w:rsidR="00675063" w:rsidRPr="00B125FC" w:rsidRDefault="00EC63D9" w:rsidP="00B125FC">
      <w:pPr>
        <w:pStyle w:val="aff"/>
        <w:spacing w:after="200" w:line="276" w:lineRule="auto"/>
      </w:pPr>
      <w:r>
        <w:t>Напишите у</w:t>
      </w:r>
      <w:r w:rsidR="00AB3EAD">
        <w:t xml:space="preserve">равнения реакций в ионном виде. </w:t>
      </w:r>
      <w:r>
        <w:t>___________________________________________________________________________________________________________________________________________________</w:t>
      </w:r>
      <w:r w:rsidR="00AB3EAD">
        <w:t>______</w:t>
      </w:r>
    </w:p>
    <w:p w:rsidR="00B24EC0" w:rsidRDefault="00B24EC0" w:rsidP="00AB3EAD">
      <w:pPr>
        <w:jc w:val="both"/>
        <w:rPr>
          <w:bCs/>
        </w:rPr>
      </w:pPr>
    </w:p>
    <w:p w:rsidR="0033217F" w:rsidRPr="0033217F" w:rsidRDefault="00B125FC" w:rsidP="0033217F">
      <w:pPr>
        <w:jc w:val="both"/>
        <w:rPr>
          <w:b/>
          <w:bCs/>
        </w:rPr>
      </w:pPr>
      <w:r>
        <w:rPr>
          <w:b/>
          <w:bCs/>
        </w:rPr>
        <w:t>1.7</w:t>
      </w:r>
      <w:r w:rsidR="0033217F" w:rsidRPr="0033217F">
        <w:rPr>
          <w:b/>
          <w:bCs/>
        </w:rPr>
        <w:t xml:space="preserve">  Подготовка презентации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Компьютерную презентацию, сопровождающую выступление докладчика, удобнее всего подготовить в программе MS PowerPoint.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монитора. 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1 стратегия: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•</w:t>
      </w:r>
      <w:r w:rsidRPr="0033217F">
        <w:rPr>
          <w:bCs/>
        </w:rPr>
        <w:tab/>
        <w:t>объем текста на слайде – не больше 7 строк;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•</w:t>
      </w:r>
      <w:r w:rsidRPr="0033217F">
        <w:rPr>
          <w:bCs/>
        </w:rPr>
        <w:tab/>
        <w:t>маркированный/нумерованный список содержит не более 7 элементов;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•</w:t>
      </w:r>
      <w:r w:rsidRPr="0033217F">
        <w:rPr>
          <w:bCs/>
        </w:rPr>
        <w:tab/>
        <w:t>отсутствуют знаки пунктуации в конце строк в маркированных и нумерованных списках;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•</w:t>
      </w:r>
      <w:r w:rsidRPr="0033217F">
        <w:rPr>
          <w:bCs/>
        </w:rPr>
        <w:tab/>
        <w:t>значимая информация выделяется с помощью цвета, кегля, эффектов анимации.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2 стратегия: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lastRenderedPageBreak/>
        <w:t>•</w:t>
      </w:r>
      <w:r w:rsidRPr="0033217F">
        <w:rPr>
          <w:bCs/>
        </w:rPr>
        <w:tab/>
        <w:t>выбранные средства визуализации информации (таблицы, схемы, графики и т. д.) соответствуют содержанию;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•</w:t>
      </w:r>
      <w:r w:rsidRPr="0033217F">
        <w:rPr>
          <w:bCs/>
        </w:rPr>
        <w:tab/>
        <w:t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</w:t>
      </w:r>
    </w:p>
    <w:p w:rsidR="0033217F" w:rsidRPr="0033217F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E84C54" w:rsidRDefault="0033217F" w:rsidP="0033217F">
      <w:pPr>
        <w:ind w:firstLine="567"/>
        <w:jc w:val="both"/>
        <w:rPr>
          <w:bCs/>
        </w:rPr>
      </w:pPr>
      <w:r w:rsidRPr="0033217F">
        <w:rPr>
          <w:bCs/>
        </w:rPr>
        <w:t>Особо тщательно необходимо отнестись к оформлению презентации.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</w:t>
      </w:r>
    </w:p>
    <w:p w:rsidR="00B24EC0" w:rsidRDefault="00B24EC0" w:rsidP="00AB3EAD">
      <w:pPr>
        <w:rPr>
          <w:b/>
          <w:bCs/>
        </w:rPr>
      </w:pPr>
    </w:p>
    <w:p w:rsidR="0033217F" w:rsidRPr="0033217F" w:rsidRDefault="0033217F" w:rsidP="0033217F">
      <w:pPr>
        <w:ind w:firstLine="567"/>
        <w:jc w:val="center"/>
        <w:rPr>
          <w:b/>
          <w:bCs/>
        </w:rPr>
      </w:pPr>
      <w:r w:rsidRPr="0033217F">
        <w:rPr>
          <w:b/>
          <w:bCs/>
        </w:rPr>
        <w:t>Пример тем:</w:t>
      </w:r>
    </w:p>
    <w:p w:rsidR="00B24EC0" w:rsidRDefault="00B24EC0" w:rsidP="0033217F">
      <w:pPr>
        <w:jc w:val="both"/>
        <w:rPr>
          <w:bCs/>
        </w:rPr>
      </w:pPr>
    </w:p>
    <w:p w:rsidR="00EC63D9" w:rsidRPr="00AB3EAD" w:rsidRDefault="00ED1672" w:rsidP="00AB3EAD">
      <w:pPr>
        <w:pStyle w:val="af3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AB3EAD">
        <w:rPr>
          <w:rFonts w:ascii="Times New Roman" w:hAnsi="Times New Roman"/>
          <w:bCs/>
          <w:sz w:val="24"/>
          <w:szCs w:val="24"/>
        </w:rPr>
        <w:t>Спирты</w:t>
      </w:r>
    </w:p>
    <w:p w:rsidR="00ED1672" w:rsidRPr="00AB3EAD" w:rsidRDefault="00ED1672" w:rsidP="00AB3EAD">
      <w:pPr>
        <w:pStyle w:val="af3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AB3EAD">
        <w:rPr>
          <w:rFonts w:ascii="Times New Roman" w:hAnsi="Times New Roman"/>
          <w:bCs/>
          <w:sz w:val="24"/>
          <w:szCs w:val="24"/>
        </w:rPr>
        <w:t>Фенол</w:t>
      </w:r>
    </w:p>
    <w:p w:rsidR="00ED1672" w:rsidRPr="00AB3EAD" w:rsidRDefault="00ED1672" w:rsidP="00AB3EAD">
      <w:pPr>
        <w:pStyle w:val="af3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AB3EAD">
        <w:rPr>
          <w:rFonts w:ascii="Times New Roman" w:hAnsi="Times New Roman"/>
          <w:bCs/>
          <w:sz w:val="24"/>
          <w:szCs w:val="24"/>
        </w:rPr>
        <w:t>Альдегиды и кетоны</w:t>
      </w:r>
    </w:p>
    <w:p w:rsidR="00ED1672" w:rsidRPr="00AB3EAD" w:rsidRDefault="00ED1672" w:rsidP="00AB3EAD">
      <w:pPr>
        <w:pStyle w:val="af3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AB3EAD">
        <w:rPr>
          <w:rFonts w:ascii="Times New Roman" w:hAnsi="Times New Roman"/>
          <w:bCs/>
          <w:sz w:val="24"/>
          <w:szCs w:val="24"/>
        </w:rPr>
        <w:t>Карбоновые кислоты</w:t>
      </w:r>
    </w:p>
    <w:p w:rsidR="00ED1672" w:rsidRPr="00AB3EAD" w:rsidRDefault="00ED1672" w:rsidP="00AB3EAD">
      <w:pPr>
        <w:pStyle w:val="af3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AB3EAD">
        <w:rPr>
          <w:rFonts w:ascii="Times New Roman" w:hAnsi="Times New Roman"/>
          <w:bCs/>
          <w:sz w:val="24"/>
          <w:szCs w:val="24"/>
        </w:rPr>
        <w:t>Сложные эфиры</w:t>
      </w:r>
    </w:p>
    <w:p w:rsidR="00ED1672" w:rsidRPr="00AB3EAD" w:rsidRDefault="00ED1672" w:rsidP="00AB3EAD">
      <w:pPr>
        <w:pStyle w:val="af3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AB3EAD">
        <w:rPr>
          <w:rFonts w:ascii="Times New Roman" w:hAnsi="Times New Roman"/>
          <w:bCs/>
          <w:sz w:val="24"/>
          <w:szCs w:val="24"/>
        </w:rPr>
        <w:t>Жиры</w:t>
      </w:r>
    </w:p>
    <w:p w:rsidR="00ED1672" w:rsidRPr="00AB3EAD" w:rsidRDefault="00ED1672" w:rsidP="00AB3EAD">
      <w:pPr>
        <w:pStyle w:val="af3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AB3EAD">
        <w:rPr>
          <w:rFonts w:ascii="Times New Roman" w:hAnsi="Times New Roman"/>
          <w:bCs/>
          <w:sz w:val="24"/>
          <w:szCs w:val="24"/>
        </w:rPr>
        <w:t>Углеводы</w:t>
      </w:r>
    </w:p>
    <w:p w:rsidR="00EC63D9" w:rsidRPr="00AB3EAD" w:rsidRDefault="00ED1672" w:rsidP="0033217F">
      <w:pPr>
        <w:pStyle w:val="af3"/>
        <w:numPr>
          <w:ilvl w:val="0"/>
          <w:numId w:val="29"/>
        </w:numPr>
        <w:jc w:val="both"/>
        <w:rPr>
          <w:rFonts w:ascii="Times New Roman" w:hAnsi="Times New Roman"/>
          <w:bCs/>
          <w:sz w:val="24"/>
          <w:szCs w:val="24"/>
        </w:rPr>
      </w:pPr>
      <w:r w:rsidRPr="00AB3EAD">
        <w:rPr>
          <w:rFonts w:ascii="Times New Roman" w:hAnsi="Times New Roman"/>
          <w:bCs/>
          <w:sz w:val="24"/>
          <w:szCs w:val="24"/>
        </w:rPr>
        <w:t>Аминокислоты</w:t>
      </w:r>
    </w:p>
    <w:p w:rsidR="00B24EC0" w:rsidRDefault="00B24EC0" w:rsidP="0033217F">
      <w:pPr>
        <w:jc w:val="both"/>
        <w:rPr>
          <w:bCs/>
        </w:rPr>
      </w:pPr>
    </w:p>
    <w:p w:rsidR="00EC63D9" w:rsidRDefault="00B125FC" w:rsidP="00EC63D9">
      <w:pPr>
        <w:pStyle w:val="af"/>
        <w:spacing w:line="100" w:lineRule="atLeast"/>
      </w:pPr>
      <w:r>
        <w:rPr>
          <w:rFonts w:ascii="Times New Roman;serif" w:hAnsi="Times New Roman;serif"/>
          <w:b/>
        </w:rPr>
        <w:t xml:space="preserve">1.8 </w:t>
      </w:r>
      <w:r w:rsidR="00AB3EAD">
        <w:rPr>
          <w:rFonts w:ascii="Times New Roman;serif" w:hAnsi="Times New Roman;serif"/>
          <w:b/>
        </w:rPr>
        <w:t xml:space="preserve"> Практическое занятие </w:t>
      </w:r>
    </w:p>
    <w:p w:rsidR="00EC63D9" w:rsidRDefault="00EC63D9" w:rsidP="00EC63D9">
      <w:pPr>
        <w:pStyle w:val="af"/>
        <w:spacing w:line="100" w:lineRule="atLeast"/>
      </w:pPr>
      <w:r>
        <w:rPr>
          <w:rFonts w:ascii="Times New Roman;serif" w:hAnsi="Times New Roman;serif"/>
          <w:b/>
        </w:rPr>
        <w:t>Тема:</w:t>
      </w:r>
      <w:r>
        <w:rPr>
          <w:rFonts w:ascii="Times New Roman;serif" w:hAnsi="Times New Roman;serif"/>
        </w:rPr>
        <w:t xml:space="preserve"> </w:t>
      </w:r>
      <w:r>
        <w:rPr>
          <w:rFonts w:ascii="Times New Roman;serif" w:hAnsi="Times New Roman;serif"/>
          <w:b/>
        </w:rPr>
        <w:t>Определение качественного состава углеводородов</w:t>
      </w:r>
    </w:p>
    <w:p w:rsidR="00EC63D9" w:rsidRDefault="00EC63D9" w:rsidP="00EC63D9">
      <w:pPr>
        <w:pStyle w:val="af"/>
        <w:spacing w:line="100" w:lineRule="atLeast"/>
        <w:jc w:val="both"/>
      </w:pPr>
      <w:r>
        <w:rPr>
          <w:rFonts w:ascii="Times New Roman;serif" w:hAnsi="Times New Roman;serif"/>
          <w:b/>
        </w:rPr>
        <w:t>Цель занятия:</w:t>
      </w:r>
      <w:r>
        <w:rPr>
          <w:rFonts w:ascii="Times New Roman;serif" w:hAnsi="Times New Roman;serif"/>
        </w:rPr>
        <w:t xml:space="preserve"> определить опытным путем состав выданного образца органического вещества (парафина, вазелина)</w:t>
      </w:r>
    </w:p>
    <w:p w:rsidR="00EC63D9" w:rsidRDefault="00EC63D9" w:rsidP="00EC63D9">
      <w:pPr>
        <w:pStyle w:val="af"/>
        <w:spacing w:line="100" w:lineRule="atLeast"/>
        <w:jc w:val="both"/>
      </w:pPr>
      <w:r>
        <w:rPr>
          <w:rFonts w:ascii="Times New Roman;serif" w:hAnsi="Times New Roman;serif"/>
          <w:b/>
        </w:rPr>
        <w:t>Задачи:</w:t>
      </w:r>
      <w:r>
        <w:rPr>
          <w:rFonts w:ascii="Times New Roman;serif" w:hAnsi="Times New Roman;serif"/>
        </w:rPr>
        <w:t xml:space="preserve"> </w:t>
      </w:r>
    </w:p>
    <w:p w:rsidR="00EC63D9" w:rsidRDefault="00EC63D9" w:rsidP="00EC63D9">
      <w:pPr>
        <w:pStyle w:val="af"/>
        <w:numPr>
          <w:ilvl w:val="0"/>
          <w:numId w:val="21"/>
        </w:numPr>
        <w:tabs>
          <w:tab w:val="left" w:pos="1427"/>
          <w:tab w:val="left" w:pos="2134"/>
          <w:tab w:val="left" w:pos="2841"/>
          <w:tab w:val="left" w:pos="3548"/>
          <w:tab w:val="left" w:pos="4255"/>
          <w:tab w:val="left" w:pos="4962"/>
          <w:tab w:val="left" w:pos="5669"/>
          <w:tab w:val="left" w:pos="6365"/>
          <w:tab w:val="left" w:pos="7070"/>
          <w:tab w:val="left" w:pos="7072"/>
        </w:tabs>
        <w:suppressAutoHyphens/>
        <w:spacing w:line="100" w:lineRule="atLeast"/>
        <w:jc w:val="both"/>
      </w:pPr>
      <w:r>
        <w:rPr>
          <w:rFonts w:ascii="Times New Roman;serif" w:hAnsi="Times New Roman;serif"/>
        </w:rPr>
        <w:t>Научиться опытным путем определять или подтверждать качественный состав углеводородов.</w:t>
      </w:r>
    </w:p>
    <w:p w:rsidR="00EC63D9" w:rsidRDefault="00EC63D9" w:rsidP="00EC63D9">
      <w:pPr>
        <w:pStyle w:val="af"/>
        <w:numPr>
          <w:ilvl w:val="0"/>
          <w:numId w:val="21"/>
        </w:numPr>
        <w:tabs>
          <w:tab w:val="left" w:pos="1427"/>
          <w:tab w:val="left" w:pos="2134"/>
          <w:tab w:val="left" w:pos="2841"/>
          <w:tab w:val="left" w:pos="3548"/>
          <w:tab w:val="left" w:pos="4255"/>
          <w:tab w:val="left" w:pos="4962"/>
          <w:tab w:val="left" w:pos="5669"/>
          <w:tab w:val="left" w:pos="6365"/>
          <w:tab w:val="left" w:pos="7070"/>
          <w:tab w:val="left" w:pos="7072"/>
        </w:tabs>
        <w:suppressAutoHyphens/>
        <w:spacing w:line="100" w:lineRule="atLeast"/>
        <w:jc w:val="both"/>
      </w:pPr>
      <w:r>
        <w:rPr>
          <w:rFonts w:ascii="Times New Roman;serif" w:hAnsi="Times New Roman;serif"/>
        </w:rPr>
        <w:t>Совершенствовать умения проводить в соответствии с заданием химический эксперимент; наблюдать признаки химических реакций; достигать планируемого результата, оформлять очет о выполненной практической работе</w:t>
      </w:r>
    </w:p>
    <w:p w:rsidR="00EC63D9" w:rsidRDefault="00EC63D9" w:rsidP="00EC63D9">
      <w:pPr>
        <w:pStyle w:val="af"/>
        <w:spacing w:line="100" w:lineRule="atLeast"/>
        <w:jc w:val="both"/>
      </w:pPr>
      <w:r>
        <w:rPr>
          <w:rFonts w:ascii="Times New Roman;serif" w:hAnsi="Times New Roman;serif"/>
          <w:b/>
        </w:rPr>
        <w:t xml:space="preserve">Оснащение (наглядный материал): </w:t>
      </w:r>
      <w:r>
        <w:rPr>
          <w:rFonts w:ascii="Times New Roman;serif" w:hAnsi="Times New Roman;serif"/>
        </w:rPr>
        <w:t xml:space="preserve">фарфоровая чашка; парафиновая свеча; предметное стекло; тигельные щипцы; химический стакан. </w:t>
      </w:r>
    </w:p>
    <w:p w:rsidR="00EC63D9" w:rsidRDefault="00EC63D9" w:rsidP="00EC63D9">
      <w:pPr>
        <w:pStyle w:val="af"/>
        <w:spacing w:line="100" w:lineRule="atLeast"/>
        <w:jc w:val="both"/>
      </w:pPr>
      <w:r>
        <w:rPr>
          <w:rFonts w:ascii="Times New Roman;serif" w:hAnsi="Times New Roman;serif"/>
          <w:b/>
        </w:rPr>
        <w:t>Рекомендуемая литература</w:t>
      </w:r>
    </w:p>
    <w:p w:rsidR="00EC63D9" w:rsidRDefault="00EC63D9" w:rsidP="00EC63D9">
      <w:pPr>
        <w:pStyle w:val="af"/>
        <w:spacing w:line="100" w:lineRule="atLeast"/>
      </w:pPr>
      <w:r>
        <w:rPr>
          <w:rFonts w:ascii="Times New Roman;serif" w:hAnsi="Times New Roman;serif"/>
        </w:rPr>
        <w:t>1. Габриелян, О.С. Химия, 10 класс. Базовый уровень /О.С. Габриелян. - М.: Дрофа, 2010.</w:t>
      </w:r>
    </w:p>
    <w:p w:rsidR="00EC63D9" w:rsidRDefault="00EC63D9" w:rsidP="00EC63D9">
      <w:pPr>
        <w:pStyle w:val="af"/>
        <w:numPr>
          <w:ilvl w:val="0"/>
          <w:numId w:val="22"/>
        </w:numPr>
        <w:tabs>
          <w:tab w:val="left" w:pos="1427"/>
          <w:tab w:val="left" w:pos="2134"/>
          <w:tab w:val="left" w:pos="2841"/>
          <w:tab w:val="left" w:pos="3548"/>
          <w:tab w:val="left" w:pos="4255"/>
          <w:tab w:val="left" w:pos="4962"/>
          <w:tab w:val="left" w:pos="5669"/>
          <w:tab w:val="left" w:pos="6365"/>
          <w:tab w:val="left" w:pos="7070"/>
          <w:tab w:val="left" w:pos="7072"/>
        </w:tabs>
        <w:suppressAutoHyphens/>
        <w:spacing w:line="100" w:lineRule="atLeast"/>
      </w:pPr>
      <w:r>
        <w:rPr>
          <w:rFonts w:ascii="Times New Roman;serif" w:hAnsi="Times New Roman;serif"/>
          <w:b/>
        </w:rPr>
        <w:t>Теоретическое введение</w:t>
      </w:r>
    </w:p>
    <w:p w:rsidR="00EC63D9" w:rsidRDefault="00EC63D9" w:rsidP="00EC63D9">
      <w:pPr>
        <w:pStyle w:val="af"/>
        <w:spacing w:line="100" w:lineRule="atLeast"/>
        <w:jc w:val="both"/>
      </w:pPr>
      <w:r>
        <w:rPr>
          <w:rFonts w:ascii="Times New Roman;serif" w:hAnsi="Times New Roman;serif"/>
        </w:rPr>
        <w:t>Качественный анализ органического вещества сводится к определению содержания в нем тех или иных элементов. После разрушения молекулы ее атомы образуют характерные минеральные соединения, открываемые обычными качественными реакциями.</w:t>
      </w:r>
    </w:p>
    <w:p w:rsidR="00EC63D9" w:rsidRDefault="00EC63D9" w:rsidP="00EC63D9">
      <w:pPr>
        <w:pStyle w:val="af"/>
        <w:spacing w:line="100" w:lineRule="atLeast"/>
        <w:jc w:val="both"/>
      </w:pPr>
      <w:r>
        <w:rPr>
          <w:rFonts w:ascii="Times New Roman;serif" w:hAnsi="Times New Roman;serif"/>
        </w:rPr>
        <w:t xml:space="preserve">О наличии углерода можно судить по обугливанию органических веществ при нагревании. Более общим методом определения С и Н является окисление органического </w:t>
      </w:r>
      <w:r>
        <w:rPr>
          <w:rFonts w:ascii="Times New Roman;serif" w:hAnsi="Times New Roman;serif"/>
        </w:rPr>
        <w:lastRenderedPageBreak/>
        <w:t>вещества оксидом меди(II) (сжигание с СuO). При этом углерод окисляется до СО</w:t>
      </w:r>
      <w:r>
        <w:rPr>
          <w:rFonts w:ascii="Times New Roman;serif" w:hAnsi="Times New Roman;serif"/>
          <w:position w:val="-13"/>
        </w:rPr>
        <w:t>2</w:t>
      </w:r>
      <w:r>
        <w:rPr>
          <w:rFonts w:ascii="Times New Roman;serif" w:hAnsi="Times New Roman;serif"/>
        </w:rPr>
        <w:t xml:space="preserve"> (обнаружение известковой Са(ОН)</w:t>
      </w:r>
      <w:r>
        <w:rPr>
          <w:rFonts w:ascii="Times New Roman;serif" w:hAnsi="Times New Roman;serif"/>
          <w:position w:val="-13"/>
        </w:rPr>
        <w:t>2</w:t>
      </w:r>
      <w:r>
        <w:rPr>
          <w:rFonts w:ascii="Times New Roman;serif" w:hAnsi="Times New Roman;serif"/>
        </w:rPr>
        <w:t xml:space="preserve"> или баритовой Ba(OH)</w:t>
      </w:r>
      <w:r>
        <w:rPr>
          <w:rFonts w:ascii="Times New Roman;serif" w:hAnsi="Times New Roman;serif"/>
          <w:position w:val="-13"/>
        </w:rPr>
        <w:t>2</w:t>
      </w:r>
      <w:r>
        <w:rPr>
          <w:rFonts w:ascii="Times New Roman;serif" w:hAnsi="Times New Roman;serif"/>
        </w:rPr>
        <w:t xml:space="preserve"> водой по помутнению, а водород образует воду, которая с безводным сульфатом меди(II) дает кристаллогидрат CuSO</w:t>
      </w:r>
      <w:r>
        <w:rPr>
          <w:rFonts w:ascii="Times New Roman;serif" w:hAnsi="Times New Roman;serif"/>
          <w:position w:val="-13"/>
        </w:rPr>
        <w:t>4</w:t>
      </w:r>
      <w:r>
        <w:rPr>
          <w:rFonts w:ascii="Times New Roman;serif" w:hAnsi="Times New Roman;serif"/>
        </w:rPr>
        <w:t>•5H</w:t>
      </w:r>
      <w:r>
        <w:rPr>
          <w:rFonts w:ascii="Times New Roman;serif" w:hAnsi="Times New Roman;serif"/>
          <w:position w:val="-13"/>
        </w:rPr>
        <w:t>2</w:t>
      </w:r>
      <w:r>
        <w:rPr>
          <w:rFonts w:ascii="Times New Roman;serif" w:hAnsi="Times New Roman;serif"/>
        </w:rPr>
        <w:t>O голубого цвета).</w:t>
      </w:r>
    </w:p>
    <w:p w:rsidR="00B24EC0" w:rsidRDefault="00B24EC0" w:rsidP="0033217F">
      <w:pPr>
        <w:jc w:val="both"/>
        <w:rPr>
          <w:bCs/>
        </w:rPr>
      </w:pPr>
    </w:p>
    <w:p w:rsidR="00B125FC" w:rsidRDefault="00137307" w:rsidP="00137307">
      <w:r>
        <w:t>ПРАКТИЧЕСКАЯ РАБОТА</w:t>
      </w:r>
    </w:p>
    <w:p w:rsidR="00137307" w:rsidRPr="00137307" w:rsidRDefault="00137307" w:rsidP="00137307">
      <w:r w:rsidRPr="00137307">
        <w:t>Получение этилена и изучение его свойств</w:t>
      </w:r>
      <w:r w:rsidRPr="00137307">
        <w:br/>
        <w:t>Качественными реакциями на двойные и тройные связи являются реакции с бромной водой</w:t>
      </w:r>
      <w:r>
        <w:t xml:space="preserve"> </w:t>
      </w:r>
      <w:r w:rsidRPr="00137307">
        <w:t>и раствором перманганата калия. Алкены и алкины быстро при комнатной температуре</w:t>
      </w:r>
      <w:r>
        <w:t xml:space="preserve"> </w:t>
      </w:r>
      <w:r w:rsidRPr="00137307">
        <w:t>присоединяют бром. При этом наблюдается исчезновение желто-коричневой окраски, так</w:t>
      </w:r>
      <w:r>
        <w:t xml:space="preserve"> </w:t>
      </w:r>
      <w:r w:rsidRPr="00137307">
        <w:t>как образуются неокрашенные ди- и тетразамещенные органические галогениды. Алкены и</w:t>
      </w:r>
      <w:r>
        <w:t xml:space="preserve"> </w:t>
      </w:r>
      <w:r w:rsidRPr="00137307">
        <w:t>алкины вызывают исчезновение розовой окраски водного раствора</w:t>
      </w:r>
      <w:r>
        <w:t xml:space="preserve"> </w:t>
      </w:r>
      <w:r w:rsidRPr="00137307">
        <w:t>перманганата калия. Это</w:t>
      </w:r>
      <w:r>
        <w:t xml:space="preserve"> </w:t>
      </w:r>
      <w:r w:rsidRPr="00137307">
        <w:t>еще одна качественная реакция на непредельные органические соединения. При этом</w:t>
      </w:r>
      <w:r>
        <w:t xml:space="preserve"> </w:t>
      </w:r>
      <w:r w:rsidRPr="00137307">
        <w:t>алкены превращаются в ди</w:t>
      </w:r>
      <w:r>
        <w:t xml:space="preserve">олы (реакция Вагнера), а алкины </w:t>
      </w:r>
      <w:r w:rsidRPr="00137307">
        <w:t>окисляются с разрушением</w:t>
      </w:r>
      <w:r>
        <w:t xml:space="preserve"> </w:t>
      </w:r>
      <w:r w:rsidRPr="00137307">
        <w:t>тройной связи с образованием карбоновых кислот.</w:t>
      </w:r>
      <w:r w:rsidRPr="00137307">
        <w:br/>
        <w:t>Экспериментальная часть</w:t>
      </w:r>
      <w:r w:rsidRPr="00137307">
        <w:br/>
        <w:t>Цель: получить этилен в лаборатории и изучить его свойства</w:t>
      </w:r>
      <w:r w:rsidRPr="00137307">
        <w:br/>
        <w:t>Задачи:</w:t>
      </w:r>
      <w:r w:rsidRPr="00137307">
        <w:br/>
        <w:t>1. Получить этилен нагреванием смеси, состоящей из этилового спирта (1мл) и</w:t>
      </w:r>
      <w:r w:rsidRPr="00137307">
        <w:br/>
        <w:t>концентрированной серной кислоты (2мл).</w:t>
      </w:r>
      <w:r w:rsidRPr="00137307">
        <w:br/>
        <w:t>2. Проделать химические реакции: горение этилена, взаимодействие этилена с бромной</w:t>
      </w:r>
      <w:r w:rsidRPr="00137307">
        <w:br/>
        <w:t>водой и с раствором перманганата калия.</w:t>
      </w:r>
      <w:r w:rsidRPr="00137307">
        <w:br/>
        <w:t>3. Составить отчет о проделанной работе.</w:t>
      </w:r>
      <w:r w:rsidRPr="00137307">
        <w:br/>
        <w:t>Оборудование и реактивы: лабораторный штатив, три пробирки, пробка с газоотводной</w:t>
      </w:r>
      <w:r w:rsidRPr="00137307">
        <w:br/>
        <w:t>трубкой, шпатель-ложка, спиртовка, спички, лучина, смесь этилового спирта с</w:t>
      </w:r>
      <w:r w:rsidRPr="00137307">
        <w:br/>
        <w:t>концентрированной серной кислотой, прокаленный речной песок, бромная вода, раствор</w:t>
      </w:r>
      <w:r w:rsidRPr="00137307">
        <w:br/>
        <w:t>перманганата калия</w:t>
      </w:r>
      <w:r w:rsidRPr="00137307">
        <w:br/>
        <w:t>Задания:</w:t>
      </w:r>
      <w:r w:rsidRPr="00137307">
        <w:br/>
        <w:t>Соберите прибор по рисунку учебника.</w:t>
      </w:r>
      <w:r w:rsidRPr="00137307">
        <w:br/>
        <w:t>Поместите в пробирку небольшое количество песка (для равномерного нагревания и</w:t>
      </w:r>
      <w:r w:rsidRPr="00137307">
        <w:br/>
        <w:t>предотвращения выбрасывания жидкости).</w:t>
      </w:r>
      <w:r w:rsidRPr="00137307">
        <w:br/>
        <w:t>Прилейте в пробирку 1,5 - 2 мл готовой смеси для получения этилена.</w:t>
      </w:r>
      <w:r w:rsidRPr="00137307">
        <w:br/>
        <w:t>Закрепите прибор в лапке лабораторного штатива.</w:t>
      </w:r>
      <w:r w:rsidRPr="00137307">
        <w:br/>
        <w:t>Подготовьте две пробирки:</w:t>
      </w:r>
      <w:r w:rsidRPr="00137307">
        <w:br/>
        <w:t>в первую налейте 1 мл бромной воды, во вторую - 1 мл раствора перманганата калия.</w:t>
      </w:r>
      <w:r w:rsidRPr="00137307">
        <w:br/>
        <w:t>Опустите свободный конец газоотводной трубки в пробирку с бромной водой.</w:t>
      </w:r>
      <w:r w:rsidRPr="00137307">
        <w:br/>
        <w:t>Нагрейте смесь, соблюдая правила техники безопасности.</w:t>
      </w:r>
      <w:r w:rsidRPr="00137307">
        <w:br/>
        <w:t>Наблюдайте за изменениями, происходящими с бромной водой. Замените пробирку с</w:t>
      </w:r>
      <w:r w:rsidRPr="00137307">
        <w:br/>
        <w:t>бромной водой, не прекращая нагревания, (почему?) на пробирку с раствором</w:t>
      </w:r>
      <w:r w:rsidRPr="00137307">
        <w:br/>
        <w:t>перманганата калия. Пропускайте этилен через раствор перманганата калия. Наблюдайте за</w:t>
      </w:r>
      <w:r>
        <w:t xml:space="preserve"> </w:t>
      </w:r>
      <w:r w:rsidRPr="00137307">
        <w:t>изменениями, происходящими с раствором.</w:t>
      </w:r>
      <w:r w:rsidRPr="00137307">
        <w:br/>
        <w:t>Отставьте пробирку с перманганатом калия.</w:t>
      </w:r>
      <w:r w:rsidRPr="00137307">
        <w:br/>
        <w:t>Разверните осторожно (чтобы не обжечься) газоотводную трубку отверстием вверх,</w:t>
      </w:r>
      <w:r w:rsidRPr="00137307">
        <w:br/>
        <w:t>Подожгите выделяющийся газ. Наблюдайте за пламенем этилена. Какое оно?</w:t>
      </w:r>
      <w:r w:rsidRPr="00137307">
        <w:br/>
        <w:t>Разберите прибор после полного остывания.</w:t>
      </w:r>
    </w:p>
    <w:p w:rsidR="00B24EC0" w:rsidRPr="00137307" w:rsidRDefault="00B24EC0" w:rsidP="0033217F">
      <w:pPr>
        <w:jc w:val="both"/>
        <w:rPr>
          <w:bCs/>
        </w:rPr>
      </w:pPr>
    </w:p>
    <w:p w:rsidR="00F2650E" w:rsidRDefault="00137307" w:rsidP="00137307">
      <w:pPr>
        <w:rPr>
          <w:b/>
          <w:bCs/>
        </w:rPr>
      </w:pPr>
      <w:r w:rsidRPr="00137307">
        <w:rPr>
          <w:rStyle w:val="markedcontent"/>
        </w:rPr>
        <w:t>Заполните таблицу.</w:t>
      </w:r>
      <w:r w:rsidRPr="00137307">
        <w:br/>
      </w:r>
      <w:r w:rsidRPr="00137307">
        <w:rPr>
          <w:rStyle w:val="markedcontent"/>
        </w:rPr>
        <w:t>В графе «Вывод» ответьте на вопросы:</w:t>
      </w:r>
      <w:r w:rsidRPr="00137307">
        <w:br/>
      </w:r>
      <w:r w:rsidRPr="00137307">
        <w:rPr>
          <w:rStyle w:val="markedcontent"/>
        </w:rPr>
        <w:t>1. Как получают этилен в лаборатории? Какова роль серной кислоты в реакции?</w:t>
      </w:r>
      <w:r w:rsidRPr="00137307">
        <w:br/>
      </w:r>
      <w:r w:rsidRPr="00137307">
        <w:rPr>
          <w:rStyle w:val="markedcontent"/>
        </w:rPr>
        <w:t>2. Почему этилен обесцвечивает растворы бромной воды и перманганата калия?</w:t>
      </w:r>
      <w:r w:rsidRPr="00137307">
        <w:br/>
      </w:r>
      <w:r w:rsidRPr="00137307">
        <w:rPr>
          <w:rStyle w:val="markedcontent"/>
        </w:rPr>
        <w:lastRenderedPageBreak/>
        <w:t>3. Чем отличаются реакции горения этилена и этана?</w:t>
      </w:r>
      <w:r>
        <w:br/>
      </w:r>
    </w:p>
    <w:p w:rsidR="00137307" w:rsidRDefault="00137307" w:rsidP="00137307">
      <w:pPr>
        <w:rPr>
          <w:b/>
          <w:bCs/>
        </w:rPr>
      </w:pPr>
    </w:p>
    <w:p w:rsidR="00137307" w:rsidRDefault="00137307" w:rsidP="00137307">
      <w:pPr>
        <w:rPr>
          <w:b/>
          <w:bCs/>
        </w:rPr>
      </w:pPr>
    </w:p>
    <w:p w:rsidR="00F2650E" w:rsidRDefault="00F2650E" w:rsidP="0033217F">
      <w:pPr>
        <w:jc w:val="both"/>
        <w:rPr>
          <w:b/>
          <w:bCs/>
        </w:rPr>
      </w:pPr>
    </w:p>
    <w:p w:rsidR="008A58A8" w:rsidRPr="008A58A8" w:rsidRDefault="008A58A8" w:rsidP="00AB3EAD">
      <w:pPr>
        <w:jc w:val="both"/>
        <w:rPr>
          <w:bCs/>
        </w:rPr>
      </w:pPr>
    </w:p>
    <w:p w:rsidR="00B72BC2" w:rsidRDefault="00870871" w:rsidP="00AB3EAD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3.2 Контрольно-оценочные материалы для промежуточной  аттестации по учебной дисциплине</w:t>
      </w:r>
    </w:p>
    <w:p w:rsidR="00B72BC2" w:rsidRDefault="00B72BC2" w:rsidP="00B72BC2">
      <w:pPr>
        <w:pStyle w:val="aff"/>
      </w:pPr>
      <w:r>
        <w:t xml:space="preserve">Оценка освоения дисциплины предусматривает проведение </w:t>
      </w:r>
      <w:r>
        <w:rPr>
          <w:b/>
          <w:bCs/>
          <w:i/>
          <w:iCs/>
        </w:rPr>
        <w:t>экзамена.</w:t>
      </w:r>
    </w:p>
    <w:p w:rsidR="00B72BC2" w:rsidRDefault="00B72BC2" w:rsidP="00B72BC2">
      <w:pPr>
        <w:pStyle w:val="aff"/>
      </w:pPr>
      <w:r>
        <w:t>Комплект материалов для оценки сформированности умений и знаний представлен в виде</w:t>
      </w:r>
    </w:p>
    <w:p w:rsidR="00B72BC2" w:rsidRDefault="00B72BC2" w:rsidP="00B72BC2">
      <w:pPr>
        <w:pStyle w:val="aff"/>
      </w:pPr>
      <w:r>
        <w:rPr>
          <w:i/>
          <w:iCs/>
        </w:rPr>
        <w:t xml:space="preserve">экзаменационных билетов. </w:t>
      </w:r>
    </w:p>
    <w:p w:rsidR="00B72BC2" w:rsidRDefault="00B72BC2" w:rsidP="00B72BC2">
      <w:pPr>
        <w:pStyle w:val="aff"/>
      </w:pPr>
      <w:r>
        <w:t xml:space="preserve">Билет содержит </w:t>
      </w:r>
      <w:r>
        <w:rPr>
          <w:i/>
          <w:iCs/>
        </w:rPr>
        <w:t xml:space="preserve">три </w:t>
      </w:r>
      <w:r>
        <w:t>вопроса.</w:t>
      </w:r>
    </w:p>
    <w:p w:rsidR="00B72BC2" w:rsidRDefault="00B72BC2">
      <w:pPr>
        <w:ind w:firstLine="567"/>
        <w:jc w:val="both"/>
        <w:rPr>
          <w:b/>
          <w:bCs/>
        </w:rPr>
      </w:pPr>
    </w:p>
    <w:p w:rsidR="00B72BC2" w:rsidRDefault="00B72BC2" w:rsidP="00AB3EAD">
      <w:pPr>
        <w:rPr>
          <w:b/>
          <w:bCs/>
        </w:rPr>
      </w:pPr>
      <w:r>
        <w:rPr>
          <w:b/>
          <w:bCs/>
        </w:rPr>
        <w:t>ЗАДАНИЕ ДЛЯ ЭКЗАМЕНУЮЩЕГОСЯ</w:t>
      </w:r>
    </w:p>
    <w:p w:rsidR="00B72BC2" w:rsidRDefault="00B72BC2">
      <w:pPr>
        <w:ind w:firstLine="567"/>
        <w:jc w:val="both"/>
        <w:rPr>
          <w:b/>
          <w:bCs/>
          <w:sz w:val="26"/>
          <w:szCs w:val="26"/>
        </w:rPr>
      </w:pPr>
    </w:p>
    <w:p w:rsidR="00B72BC2" w:rsidRPr="00AB3EAD" w:rsidRDefault="00B72BC2" w:rsidP="00B72BC2">
      <w:pPr>
        <w:jc w:val="center"/>
        <w:rPr>
          <w:sz w:val="22"/>
          <w:szCs w:val="22"/>
        </w:rPr>
      </w:pPr>
      <w:r w:rsidRPr="00AB3EAD">
        <w:rPr>
          <w:b/>
          <w:sz w:val="22"/>
          <w:szCs w:val="22"/>
        </w:rPr>
        <w:t>Министерство образования Московской области</w:t>
      </w:r>
    </w:p>
    <w:p w:rsidR="00B72BC2" w:rsidRPr="00AB3EAD" w:rsidRDefault="00B72BC2" w:rsidP="00AB3EAD">
      <w:pPr>
        <w:jc w:val="center"/>
        <w:rPr>
          <w:sz w:val="22"/>
          <w:szCs w:val="22"/>
        </w:rPr>
      </w:pPr>
      <w:r w:rsidRPr="00AB3EAD">
        <w:rPr>
          <w:b/>
          <w:sz w:val="22"/>
          <w:szCs w:val="22"/>
        </w:rPr>
        <w:t>ГБПОУ МО «Воскресенский колледж»</w:t>
      </w:r>
    </w:p>
    <w:tbl>
      <w:tblPr>
        <w:tblW w:w="9547" w:type="dxa"/>
        <w:tblInd w:w="-249" w:type="dxa"/>
        <w:tblCellMar>
          <w:left w:w="45" w:type="dxa"/>
          <w:right w:w="56" w:type="dxa"/>
        </w:tblCellMar>
        <w:tblLook w:val="0000" w:firstRow="0" w:lastRow="0" w:firstColumn="0" w:lastColumn="0" w:noHBand="0" w:noVBand="0"/>
      </w:tblPr>
      <w:tblGrid>
        <w:gridCol w:w="1461"/>
        <w:gridCol w:w="6334"/>
        <w:gridCol w:w="1752"/>
      </w:tblGrid>
      <w:tr w:rsidR="00B72BC2" w:rsidRPr="003249C4" w:rsidTr="00842D45">
        <w:trPr>
          <w:trHeight w:val="2771"/>
        </w:trPr>
        <w:tc>
          <w:tcPr>
            <w:tcW w:w="1461" w:type="dxa"/>
            <w:tcBorders>
              <w:top w:val="thinThickMediumGap" w:sz="18" w:space="0" w:color="00000A"/>
              <w:left w:val="thinThickSmallGap" w:sz="24" w:space="0" w:color="00000A"/>
              <w:bottom w:val="thickThinMediumGap" w:sz="18" w:space="0" w:color="00000A"/>
              <w:right w:val="single" w:sz="4" w:space="0" w:color="00000A"/>
            </w:tcBorders>
            <w:shd w:val="clear" w:color="auto" w:fill="FFFFFF"/>
          </w:tcPr>
          <w:p w:rsidR="00B72BC2" w:rsidRPr="003249C4" w:rsidRDefault="00B72BC2" w:rsidP="00842D45">
            <w:pPr>
              <w:pStyle w:val="32"/>
              <w:spacing w:line="360" w:lineRule="auto"/>
            </w:pPr>
          </w:p>
          <w:p w:rsidR="00B72BC2" w:rsidRPr="003249C4" w:rsidRDefault="00B72BC2" w:rsidP="00842D45">
            <w:pPr>
              <w:pStyle w:val="32"/>
              <w:spacing w:line="360" w:lineRule="auto"/>
            </w:pPr>
            <w:r w:rsidRPr="003249C4">
              <w:t>РАССМОТРЕНО ПЦК</w:t>
            </w:r>
          </w:p>
          <w:p w:rsidR="00B72BC2" w:rsidRPr="003249C4" w:rsidRDefault="00B72BC2" w:rsidP="00842D45">
            <w:pPr>
              <w:pStyle w:val="32"/>
              <w:spacing w:line="360" w:lineRule="auto"/>
            </w:pPr>
            <w:r w:rsidRPr="003249C4">
              <w:t>Протокол №________</w:t>
            </w:r>
          </w:p>
          <w:p w:rsidR="00B72BC2" w:rsidRPr="003249C4" w:rsidRDefault="00B72BC2" w:rsidP="00842D45">
            <w:pPr>
              <w:spacing w:line="360" w:lineRule="auto"/>
            </w:pPr>
            <w:r w:rsidRPr="003249C4">
              <w:rPr>
                <w:sz w:val="16"/>
              </w:rPr>
              <w:t>______ 2022 г.</w:t>
            </w:r>
          </w:p>
          <w:p w:rsidR="00B72BC2" w:rsidRPr="003249C4" w:rsidRDefault="00B72BC2" w:rsidP="00842D45">
            <w:pPr>
              <w:spacing w:line="360" w:lineRule="auto"/>
              <w:ind w:left="-108" w:right="-108"/>
            </w:pPr>
            <w:r w:rsidRPr="003249C4">
              <w:rPr>
                <w:sz w:val="16"/>
              </w:rPr>
              <w:t xml:space="preserve">   Председатель ПЦК</w:t>
            </w:r>
          </w:p>
          <w:p w:rsidR="00B72BC2" w:rsidRPr="003249C4" w:rsidRDefault="00B72BC2" w:rsidP="00842D45">
            <w:pPr>
              <w:spacing w:line="360" w:lineRule="auto"/>
            </w:pPr>
            <w:r w:rsidRPr="003249C4">
              <w:rPr>
                <w:sz w:val="16"/>
              </w:rPr>
              <w:t>Л.М.Копцева</w:t>
            </w:r>
          </w:p>
          <w:p w:rsidR="00B72BC2" w:rsidRPr="003249C4" w:rsidRDefault="00B72BC2" w:rsidP="00842D45">
            <w:r w:rsidRPr="003249C4">
              <w:rPr>
                <w:sz w:val="16"/>
              </w:rPr>
              <w:t>______________</w:t>
            </w:r>
          </w:p>
          <w:p w:rsidR="00B72BC2" w:rsidRPr="003249C4" w:rsidRDefault="00B72BC2" w:rsidP="00842D45">
            <w:r w:rsidRPr="003249C4">
              <w:rPr>
                <w:sz w:val="16"/>
              </w:rPr>
              <w:t>подпись</w:t>
            </w:r>
          </w:p>
        </w:tc>
        <w:tc>
          <w:tcPr>
            <w:tcW w:w="6334" w:type="dxa"/>
            <w:tcBorders>
              <w:top w:val="thinThickMediumGap" w:sz="18" w:space="0" w:color="00000A"/>
              <w:left w:val="single" w:sz="4" w:space="0" w:color="00000A"/>
              <w:bottom w:val="thickThinMediumGap" w:sz="18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2BC2" w:rsidRPr="003249C4" w:rsidRDefault="00B72BC2" w:rsidP="00842D45">
            <w:pPr>
              <w:jc w:val="center"/>
            </w:pPr>
          </w:p>
          <w:p w:rsidR="00B72BC2" w:rsidRPr="003249C4" w:rsidRDefault="00B72BC2" w:rsidP="00842D45">
            <w:pPr>
              <w:pStyle w:val="1"/>
              <w:widowControl w:val="0"/>
              <w:numPr>
                <w:ilvl w:val="0"/>
                <w:numId w:val="23"/>
              </w:numPr>
              <w:tabs>
                <w:tab w:val="left" w:pos="709"/>
              </w:tabs>
              <w:suppressAutoHyphens/>
              <w:jc w:val="center"/>
            </w:pPr>
            <w:r w:rsidRPr="003249C4">
              <w:t>ЭКЗАМЕНАЦИОННЫЙ БИЛЕТ   № 2</w:t>
            </w:r>
          </w:p>
          <w:p w:rsidR="00B72BC2" w:rsidRPr="003249C4" w:rsidRDefault="00B72BC2" w:rsidP="00842D45">
            <w:pPr>
              <w:ind w:left="176"/>
              <w:jc w:val="both"/>
            </w:pPr>
          </w:p>
          <w:p w:rsidR="00B72BC2" w:rsidRPr="003249C4" w:rsidRDefault="00B125FC" w:rsidP="00842D45">
            <w:r>
              <w:rPr>
                <w:sz w:val="21"/>
              </w:rPr>
              <w:t>по дисциплине: ПД</w:t>
            </w:r>
            <w:r w:rsidR="00B72BC2" w:rsidRPr="003249C4">
              <w:rPr>
                <w:sz w:val="21"/>
              </w:rPr>
              <w:t>.03</w:t>
            </w:r>
            <w:r w:rsidR="0065452D">
              <w:rPr>
                <w:sz w:val="21"/>
              </w:rPr>
              <w:t xml:space="preserve"> У </w:t>
            </w:r>
            <w:r w:rsidR="00B72BC2" w:rsidRPr="003249C4">
              <w:rPr>
                <w:sz w:val="21"/>
              </w:rPr>
              <w:t xml:space="preserve"> </w:t>
            </w:r>
            <w:r w:rsidR="00B72BC2" w:rsidRPr="003249C4">
              <w:rPr>
                <w:b/>
                <w:bCs/>
                <w:sz w:val="21"/>
              </w:rPr>
              <w:t>Химия</w:t>
            </w:r>
          </w:p>
          <w:p w:rsidR="00B72BC2" w:rsidRPr="003249C4" w:rsidRDefault="00B72BC2" w:rsidP="00842D45"/>
          <w:p w:rsidR="00B72BC2" w:rsidRPr="003249C4" w:rsidRDefault="00B72BC2" w:rsidP="00842D45"/>
          <w:p w:rsidR="00B72BC2" w:rsidRPr="003249C4" w:rsidRDefault="00B125FC" w:rsidP="00842D45">
            <w:r>
              <w:rPr>
                <w:sz w:val="22"/>
              </w:rPr>
              <w:t xml:space="preserve">специальность: </w:t>
            </w:r>
            <w:r w:rsidR="00B72BC2" w:rsidRPr="003249C4">
              <w:rPr>
                <w:sz w:val="22"/>
              </w:rPr>
              <w:t xml:space="preserve"> </w:t>
            </w:r>
            <w:r w:rsidR="00B72BC2" w:rsidRPr="003249C4">
              <w:rPr>
                <w:b/>
                <w:bCs/>
                <w:sz w:val="28"/>
              </w:rPr>
              <w:t xml:space="preserve">   </w:t>
            </w:r>
            <w:r>
              <w:rPr>
                <w:sz w:val="22"/>
                <w:szCs w:val="22"/>
              </w:rPr>
              <w:t>43.02.15</w:t>
            </w:r>
            <w:r w:rsidR="006545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Поварское и кондитерское дело</w:t>
            </w:r>
          </w:p>
          <w:p w:rsidR="00B72BC2" w:rsidRPr="003249C4" w:rsidRDefault="00B72BC2" w:rsidP="00842D45">
            <w:pPr>
              <w:jc w:val="both"/>
            </w:pPr>
          </w:p>
          <w:p w:rsidR="00B72BC2" w:rsidRPr="003249C4" w:rsidRDefault="00B125FC" w:rsidP="00842D45">
            <w:pPr>
              <w:jc w:val="both"/>
            </w:pPr>
            <w:r>
              <w:rPr>
                <w:sz w:val="22"/>
              </w:rPr>
              <w:t xml:space="preserve">курс -   .     группа - </w:t>
            </w:r>
          </w:p>
          <w:p w:rsidR="00B72BC2" w:rsidRPr="003249C4" w:rsidRDefault="00B72BC2" w:rsidP="00842D45">
            <w:pPr>
              <w:ind w:left="176"/>
              <w:jc w:val="both"/>
            </w:pPr>
          </w:p>
        </w:tc>
        <w:tc>
          <w:tcPr>
            <w:tcW w:w="1752" w:type="dxa"/>
            <w:tcBorders>
              <w:top w:val="thinThickMediumGap" w:sz="18" w:space="0" w:color="00000A"/>
              <w:left w:val="single" w:sz="4" w:space="0" w:color="00000A"/>
              <w:bottom w:val="thickThinMediumGap" w:sz="18" w:space="0" w:color="00000A"/>
              <w:right w:val="thinThickSmallGap" w:sz="24" w:space="0" w:color="00000A"/>
            </w:tcBorders>
            <w:shd w:val="clear" w:color="auto" w:fill="FFFFFF"/>
            <w:tcMar>
              <w:left w:w="103" w:type="dxa"/>
            </w:tcMar>
          </w:tcPr>
          <w:p w:rsidR="00B72BC2" w:rsidRPr="003249C4" w:rsidRDefault="00B72BC2" w:rsidP="00842D45">
            <w:pPr>
              <w:pStyle w:val="32"/>
              <w:spacing w:line="360" w:lineRule="auto"/>
            </w:pPr>
          </w:p>
          <w:p w:rsidR="00B72BC2" w:rsidRPr="003249C4" w:rsidRDefault="00B72BC2" w:rsidP="00842D45">
            <w:pPr>
              <w:pStyle w:val="32"/>
              <w:spacing w:line="360" w:lineRule="auto"/>
            </w:pPr>
            <w:r w:rsidRPr="003249C4">
              <w:rPr>
                <w:sz w:val="15"/>
              </w:rPr>
              <w:t>УТВЕРЖДАЮ:</w:t>
            </w:r>
          </w:p>
          <w:p w:rsidR="00B72BC2" w:rsidRPr="003249C4" w:rsidRDefault="00B72BC2" w:rsidP="00842D45">
            <w:pPr>
              <w:pStyle w:val="32"/>
              <w:spacing w:line="360" w:lineRule="auto"/>
            </w:pPr>
            <w:r w:rsidRPr="003249C4">
              <w:rPr>
                <w:sz w:val="15"/>
              </w:rPr>
              <w:t xml:space="preserve"> зам. директора по УР Н.Л.Куприна</w:t>
            </w:r>
          </w:p>
          <w:p w:rsidR="00B72BC2" w:rsidRPr="003249C4" w:rsidRDefault="00B72BC2" w:rsidP="00842D45">
            <w:pPr>
              <w:pStyle w:val="32"/>
              <w:spacing w:line="360" w:lineRule="auto"/>
            </w:pPr>
          </w:p>
          <w:p w:rsidR="00B72BC2" w:rsidRPr="003249C4" w:rsidRDefault="00B72BC2" w:rsidP="00842D45">
            <w:pPr>
              <w:jc w:val="center"/>
            </w:pPr>
            <w:r w:rsidRPr="003249C4">
              <w:rPr>
                <w:sz w:val="15"/>
              </w:rPr>
              <w:t>______________</w:t>
            </w:r>
          </w:p>
          <w:p w:rsidR="00B72BC2" w:rsidRPr="003249C4" w:rsidRDefault="00B72BC2" w:rsidP="00842D45">
            <w:pPr>
              <w:jc w:val="center"/>
            </w:pPr>
            <w:r w:rsidRPr="003249C4">
              <w:rPr>
                <w:sz w:val="15"/>
              </w:rPr>
              <w:t>подпись</w:t>
            </w:r>
          </w:p>
          <w:p w:rsidR="00B72BC2" w:rsidRPr="003249C4" w:rsidRDefault="00B72BC2" w:rsidP="00842D45">
            <w:pPr>
              <w:spacing w:line="360" w:lineRule="auto"/>
            </w:pPr>
          </w:p>
          <w:p w:rsidR="00B72BC2" w:rsidRPr="003249C4" w:rsidRDefault="00B72BC2" w:rsidP="00842D45">
            <w:pPr>
              <w:spacing w:line="360" w:lineRule="auto"/>
            </w:pPr>
            <w:r w:rsidRPr="003249C4">
              <w:rPr>
                <w:sz w:val="15"/>
              </w:rPr>
              <w:t>___________2022</w:t>
            </w:r>
            <w:r w:rsidRPr="003249C4">
              <w:rPr>
                <w:color w:val="000000"/>
                <w:sz w:val="15"/>
              </w:rPr>
              <w:t>г</w:t>
            </w:r>
            <w:r w:rsidRPr="003249C4">
              <w:rPr>
                <w:sz w:val="15"/>
              </w:rPr>
              <w:t xml:space="preserve"> </w:t>
            </w:r>
          </w:p>
        </w:tc>
      </w:tr>
      <w:tr w:rsidR="00B72BC2" w:rsidRPr="003249C4" w:rsidTr="00842D45">
        <w:trPr>
          <w:trHeight w:val="301"/>
        </w:trPr>
        <w:tc>
          <w:tcPr>
            <w:tcW w:w="9547" w:type="dxa"/>
            <w:gridSpan w:val="3"/>
            <w:tcBorders>
              <w:top w:val="thickThinMediumGap" w:sz="18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</w:tcPr>
          <w:p w:rsidR="00B72BC2" w:rsidRPr="00AB3EAD" w:rsidRDefault="00B72BC2" w:rsidP="00842D45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1. Классификация органических веществ.</w:t>
            </w:r>
          </w:p>
        </w:tc>
      </w:tr>
      <w:tr w:rsidR="00B72BC2" w:rsidRPr="003249C4" w:rsidTr="00842D45">
        <w:trPr>
          <w:trHeight w:val="301"/>
        </w:trPr>
        <w:tc>
          <w:tcPr>
            <w:tcW w:w="9547" w:type="dxa"/>
            <w:gridSpan w:val="3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</w:tcPr>
          <w:p w:rsidR="00B72BC2" w:rsidRPr="00AB3EAD" w:rsidRDefault="00B72BC2" w:rsidP="00842D45">
            <w:pPr>
              <w:pStyle w:val="aff0"/>
              <w:rPr>
                <w:rFonts w:ascii="Times New Roman" w:hAnsi="Times New Roman" w:cs="Times New Roman"/>
              </w:rPr>
            </w:pPr>
            <w:r w:rsidRPr="00AB3EAD">
              <w:rPr>
                <w:rFonts w:ascii="Times New Roman" w:hAnsi="Times New Roman" w:cs="Times New Roman"/>
              </w:rPr>
              <w:t>2. Анилин: понятие,  получение, химические и физические свойства, применение.</w:t>
            </w:r>
          </w:p>
        </w:tc>
      </w:tr>
      <w:tr w:rsidR="00B72BC2" w:rsidRPr="003249C4" w:rsidTr="00842D45">
        <w:trPr>
          <w:trHeight w:val="301"/>
        </w:trPr>
        <w:tc>
          <w:tcPr>
            <w:tcW w:w="9547" w:type="dxa"/>
            <w:gridSpan w:val="3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</w:tcPr>
          <w:p w:rsidR="00B72BC2" w:rsidRPr="00AB3EAD" w:rsidRDefault="00B72BC2" w:rsidP="00842D45">
            <w:r w:rsidRPr="00AB3EAD">
              <w:t xml:space="preserve">3. Задача: </w:t>
            </w:r>
          </w:p>
          <w:p w:rsidR="00B72BC2" w:rsidRPr="00AB3EAD" w:rsidRDefault="00B72BC2" w:rsidP="00842D45">
            <w:r w:rsidRPr="00AB3EAD">
              <w:t>Вычислите объем сероводорода, который выделится при действии избытка соляной кислоты на 10 г. сульфида алюминия.</w:t>
            </w:r>
          </w:p>
        </w:tc>
      </w:tr>
    </w:tbl>
    <w:p w:rsidR="00B72BC2" w:rsidRDefault="00B72BC2" w:rsidP="00B72BC2"/>
    <w:p w:rsidR="00B72BC2" w:rsidRDefault="00B72BC2" w:rsidP="00B72BC2">
      <w:pPr>
        <w:ind w:right="567"/>
      </w:pPr>
      <w:r>
        <w:rPr>
          <w:rFonts w:ascii="Tahoma" w:hAnsi="Tahoma"/>
          <w:sz w:val="22"/>
        </w:rPr>
        <w:t xml:space="preserve">                        Преподаватель</w:t>
      </w:r>
      <w:r>
        <w:t xml:space="preserve">         _______________   Л.М.Копцева</w:t>
      </w:r>
    </w:p>
    <w:p w:rsidR="00B72BC2" w:rsidRDefault="00B72BC2" w:rsidP="00B72BC2">
      <w:pPr>
        <w:ind w:right="567"/>
      </w:pPr>
    </w:p>
    <w:p w:rsidR="00B72BC2" w:rsidRPr="00AB3EAD" w:rsidRDefault="00B72BC2" w:rsidP="00B72BC2">
      <w:pPr>
        <w:jc w:val="center"/>
        <w:rPr>
          <w:sz w:val="22"/>
          <w:szCs w:val="22"/>
        </w:rPr>
      </w:pPr>
      <w:r w:rsidRPr="00AB3EAD">
        <w:rPr>
          <w:b/>
          <w:sz w:val="22"/>
          <w:szCs w:val="22"/>
        </w:rPr>
        <w:t>Министерство образования Московской области</w:t>
      </w:r>
    </w:p>
    <w:p w:rsidR="00B72BC2" w:rsidRPr="00AB3EAD" w:rsidRDefault="00B72BC2" w:rsidP="00AB3EAD">
      <w:pPr>
        <w:jc w:val="center"/>
        <w:rPr>
          <w:sz w:val="22"/>
          <w:szCs w:val="22"/>
        </w:rPr>
      </w:pPr>
      <w:r w:rsidRPr="00AB3EAD">
        <w:rPr>
          <w:b/>
          <w:sz w:val="22"/>
          <w:szCs w:val="22"/>
        </w:rPr>
        <w:t>ГБПОУ МО «Воскресенский колледж»</w:t>
      </w:r>
    </w:p>
    <w:tbl>
      <w:tblPr>
        <w:tblW w:w="9547" w:type="dxa"/>
        <w:tblInd w:w="-249" w:type="dxa"/>
        <w:tblCellMar>
          <w:left w:w="45" w:type="dxa"/>
          <w:right w:w="56" w:type="dxa"/>
        </w:tblCellMar>
        <w:tblLook w:val="0000" w:firstRow="0" w:lastRow="0" w:firstColumn="0" w:lastColumn="0" w:noHBand="0" w:noVBand="0"/>
      </w:tblPr>
      <w:tblGrid>
        <w:gridCol w:w="1461"/>
        <w:gridCol w:w="6334"/>
        <w:gridCol w:w="1752"/>
      </w:tblGrid>
      <w:tr w:rsidR="00B72BC2" w:rsidRPr="006C4E75" w:rsidTr="00842D45">
        <w:trPr>
          <w:trHeight w:val="2771"/>
        </w:trPr>
        <w:tc>
          <w:tcPr>
            <w:tcW w:w="1461" w:type="dxa"/>
            <w:tcBorders>
              <w:top w:val="thinThickMediumGap" w:sz="18" w:space="0" w:color="00000A"/>
              <w:left w:val="thinThickSmallGap" w:sz="24" w:space="0" w:color="00000A"/>
              <w:bottom w:val="thickThinMediumGap" w:sz="18" w:space="0" w:color="00000A"/>
              <w:right w:val="single" w:sz="4" w:space="0" w:color="00000A"/>
            </w:tcBorders>
            <w:shd w:val="clear" w:color="auto" w:fill="FFFFFF"/>
          </w:tcPr>
          <w:p w:rsidR="00B72BC2" w:rsidRPr="006C4E75" w:rsidRDefault="00B72BC2" w:rsidP="00842D45">
            <w:pPr>
              <w:pStyle w:val="32"/>
              <w:spacing w:line="360" w:lineRule="auto"/>
            </w:pPr>
          </w:p>
          <w:p w:rsidR="00B72BC2" w:rsidRPr="006C4E75" w:rsidRDefault="00B72BC2" w:rsidP="00842D45">
            <w:pPr>
              <w:pStyle w:val="32"/>
              <w:spacing w:line="360" w:lineRule="auto"/>
            </w:pPr>
            <w:r w:rsidRPr="006C4E75">
              <w:t>РАССМОТРЕНО ПЦК</w:t>
            </w:r>
          </w:p>
          <w:p w:rsidR="00B72BC2" w:rsidRPr="006C4E75" w:rsidRDefault="00B72BC2" w:rsidP="00842D45">
            <w:pPr>
              <w:pStyle w:val="32"/>
              <w:spacing w:line="360" w:lineRule="auto"/>
            </w:pPr>
            <w:r w:rsidRPr="006C4E75">
              <w:t>Протокол №________</w:t>
            </w:r>
          </w:p>
          <w:p w:rsidR="00B72BC2" w:rsidRPr="006C4E75" w:rsidRDefault="00B72BC2" w:rsidP="00842D45">
            <w:pPr>
              <w:spacing w:line="360" w:lineRule="auto"/>
            </w:pPr>
            <w:r w:rsidRPr="006C4E75">
              <w:rPr>
                <w:sz w:val="16"/>
              </w:rPr>
              <w:t>______ 2022 г.</w:t>
            </w:r>
          </w:p>
          <w:p w:rsidR="00B72BC2" w:rsidRPr="006C4E75" w:rsidRDefault="00B72BC2" w:rsidP="00842D45">
            <w:pPr>
              <w:spacing w:line="360" w:lineRule="auto"/>
              <w:ind w:left="-108" w:right="-108"/>
            </w:pPr>
            <w:r w:rsidRPr="006C4E75">
              <w:rPr>
                <w:sz w:val="16"/>
              </w:rPr>
              <w:t xml:space="preserve">   Председатель ПЦК</w:t>
            </w:r>
          </w:p>
          <w:p w:rsidR="00B72BC2" w:rsidRPr="006C4E75" w:rsidRDefault="00B72BC2" w:rsidP="00842D45">
            <w:pPr>
              <w:spacing w:line="360" w:lineRule="auto"/>
            </w:pPr>
            <w:r w:rsidRPr="006C4E75">
              <w:rPr>
                <w:sz w:val="16"/>
              </w:rPr>
              <w:t>Л.М.Копцева</w:t>
            </w:r>
          </w:p>
          <w:p w:rsidR="00B72BC2" w:rsidRPr="006C4E75" w:rsidRDefault="00B72BC2" w:rsidP="00842D45">
            <w:r w:rsidRPr="006C4E75">
              <w:rPr>
                <w:sz w:val="16"/>
              </w:rPr>
              <w:t>______________</w:t>
            </w:r>
          </w:p>
          <w:p w:rsidR="00B72BC2" w:rsidRPr="006C4E75" w:rsidRDefault="00B72BC2" w:rsidP="00842D45">
            <w:r w:rsidRPr="006C4E75">
              <w:rPr>
                <w:sz w:val="16"/>
              </w:rPr>
              <w:t>подпись</w:t>
            </w:r>
          </w:p>
        </w:tc>
        <w:tc>
          <w:tcPr>
            <w:tcW w:w="6334" w:type="dxa"/>
            <w:tcBorders>
              <w:top w:val="thinThickMediumGap" w:sz="18" w:space="0" w:color="00000A"/>
              <w:left w:val="single" w:sz="4" w:space="0" w:color="00000A"/>
              <w:bottom w:val="thickThinMediumGap" w:sz="18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72BC2" w:rsidRPr="006C4E75" w:rsidRDefault="00B72BC2" w:rsidP="00842D45">
            <w:pPr>
              <w:jc w:val="center"/>
            </w:pPr>
          </w:p>
          <w:p w:rsidR="00B72BC2" w:rsidRPr="006C4E75" w:rsidRDefault="00B72BC2" w:rsidP="00842D45">
            <w:pPr>
              <w:pStyle w:val="1"/>
              <w:widowControl w:val="0"/>
              <w:numPr>
                <w:ilvl w:val="0"/>
                <w:numId w:val="23"/>
              </w:numPr>
              <w:tabs>
                <w:tab w:val="left" w:pos="709"/>
              </w:tabs>
              <w:suppressAutoHyphens/>
              <w:jc w:val="center"/>
            </w:pPr>
            <w:r w:rsidRPr="006C4E75">
              <w:t>ЭКЗАМЕНАЦИОННЫЙ БИЛЕТ   № 3</w:t>
            </w:r>
          </w:p>
          <w:p w:rsidR="00B72BC2" w:rsidRPr="006C4E75" w:rsidRDefault="00B72BC2" w:rsidP="00842D45">
            <w:pPr>
              <w:ind w:left="176"/>
              <w:jc w:val="both"/>
            </w:pPr>
          </w:p>
          <w:p w:rsidR="00B72BC2" w:rsidRPr="006C4E75" w:rsidRDefault="00B72BC2" w:rsidP="00842D45">
            <w:r w:rsidRPr="006C4E75">
              <w:rPr>
                <w:sz w:val="21"/>
              </w:rPr>
              <w:t>по дисциплине: ОДП.03</w:t>
            </w:r>
            <w:r w:rsidR="0065452D">
              <w:rPr>
                <w:sz w:val="21"/>
              </w:rPr>
              <w:t xml:space="preserve"> У </w:t>
            </w:r>
            <w:r w:rsidRPr="006C4E75">
              <w:rPr>
                <w:sz w:val="21"/>
              </w:rPr>
              <w:t xml:space="preserve"> </w:t>
            </w:r>
            <w:r w:rsidRPr="006C4E75">
              <w:rPr>
                <w:b/>
                <w:bCs/>
                <w:sz w:val="21"/>
              </w:rPr>
              <w:t>Химия</w:t>
            </w:r>
          </w:p>
          <w:p w:rsidR="00B72BC2" w:rsidRPr="006C4E75" w:rsidRDefault="00B72BC2" w:rsidP="00842D45"/>
          <w:p w:rsidR="00B72BC2" w:rsidRPr="006C4E75" w:rsidRDefault="00B72BC2" w:rsidP="00842D45"/>
          <w:p w:rsidR="00B72BC2" w:rsidRPr="006C4E75" w:rsidRDefault="00B72BC2" w:rsidP="00842D45">
            <w:r w:rsidRPr="006C4E75">
              <w:rPr>
                <w:sz w:val="22"/>
              </w:rPr>
              <w:t xml:space="preserve">профессия:  </w:t>
            </w:r>
            <w:r w:rsidR="00B125FC">
              <w:rPr>
                <w:sz w:val="22"/>
                <w:szCs w:val="22"/>
              </w:rPr>
              <w:t xml:space="preserve">43.02.15 </w:t>
            </w:r>
            <w:r w:rsidR="00B125FC">
              <w:rPr>
                <w:sz w:val="22"/>
                <w:szCs w:val="22"/>
              </w:rPr>
              <w:t>Поварское и кондитерское дело</w:t>
            </w:r>
          </w:p>
          <w:p w:rsidR="00B72BC2" w:rsidRPr="006C4E75" w:rsidRDefault="00B125FC" w:rsidP="00842D45">
            <w:pPr>
              <w:jc w:val="both"/>
            </w:pPr>
            <w:r>
              <w:rPr>
                <w:sz w:val="22"/>
              </w:rPr>
              <w:t xml:space="preserve">курс -   .     группа - </w:t>
            </w:r>
          </w:p>
          <w:p w:rsidR="00B72BC2" w:rsidRPr="006C4E75" w:rsidRDefault="00B72BC2" w:rsidP="00842D45">
            <w:pPr>
              <w:ind w:left="176"/>
              <w:jc w:val="both"/>
            </w:pPr>
          </w:p>
        </w:tc>
        <w:tc>
          <w:tcPr>
            <w:tcW w:w="1752" w:type="dxa"/>
            <w:tcBorders>
              <w:top w:val="thinThickMediumGap" w:sz="18" w:space="0" w:color="00000A"/>
              <w:left w:val="single" w:sz="4" w:space="0" w:color="00000A"/>
              <w:bottom w:val="thickThinMediumGap" w:sz="18" w:space="0" w:color="00000A"/>
              <w:right w:val="thinThickSmallGap" w:sz="24" w:space="0" w:color="00000A"/>
            </w:tcBorders>
            <w:shd w:val="clear" w:color="auto" w:fill="FFFFFF"/>
            <w:tcMar>
              <w:left w:w="103" w:type="dxa"/>
            </w:tcMar>
          </w:tcPr>
          <w:p w:rsidR="00B72BC2" w:rsidRPr="006C4E75" w:rsidRDefault="00B72BC2" w:rsidP="00842D45">
            <w:pPr>
              <w:pStyle w:val="32"/>
              <w:spacing w:line="360" w:lineRule="auto"/>
            </w:pPr>
          </w:p>
          <w:p w:rsidR="00B72BC2" w:rsidRPr="006C4E75" w:rsidRDefault="00B72BC2" w:rsidP="00842D45">
            <w:pPr>
              <w:pStyle w:val="32"/>
              <w:spacing w:line="360" w:lineRule="auto"/>
            </w:pPr>
            <w:r w:rsidRPr="006C4E75">
              <w:rPr>
                <w:sz w:val="15"/>
              </w:rPr>
              <w:t>УТВЕРЖДАЮ:</w:t>
            </w:r>
          </w:p>
          <w:p w:rsidR="00B72BC2" w:rsidRPr="006C4E75" w:rsidRDefault="00B72BC2" w:rsidP="00842D45">
            <w:pPr>
              <w:pStyle w:val="32"/>
              <w:spacing w:line="360" w:lineRule="auto"/>
            </w:pPr>
            <w:r w:rsidRPr="006C4E75">
              <w:rPr>
                <w:sz w:val="15"/>
              </w:rPr>
              <w:t xml:space="preserve"> зам. директора по УР Н.Л.Куприна</w:t>
            </w:r>
          </w:p>
          <w:p w:rsidR="00B72BC2" w:rsidRPr="006C4E75" w:rsidRDefault="00B72BC2" w:rsidP="00842D45">
            <w:pPr>
              <w:pStyle w:val="32"/>
              <w:spacing w:line="360" w:lineRule="auto"/>
            </w:pPr>
          </w:p>
          <w:p w:rsidR="00B72BC2" w:rsidRPr="006C4E75" w:rsidRDefault="00B72BC2" w:rsidP="00842D45">
            <w:pPr>
              <w:jc w:val="center"/>
            </w:pPr>
            <w:r w:rsidRPr="006C4E75">
              <w:rPr>
                <w:sz w:val="15"/>
              </w:rPr>
              <w:t>______________</w:t>
            </w:r>
          </w:p>
          <w:p w:rsidR="00B72BC2" w:rsidRPr="006C4E75" w:rsidRDefault="00B72BC2" w:rsidP="00842D45">
            <w:pPr>
              <w:jc w:val="center"/>
            </w:pPr>
            <w:r w:rsidRPr="006C4E75">
              <w:rPr>
                <w:sz w:val="15"/>
              </w:rPr>
              <w:t>подпись</w:t>
            </w:r>
          </w:p>
          <w:p w:rsidR="00B72BC2" w:rsidRPr="006C4E75" w:rsidRDefault="00B72BC2" w:rsidP="00842D45">
            <w:pPr>
              <w:spacing w:line="360" w:lineRule="auto"/>
            </w:pPr>
          </w:p>
          <w:p w:rsidR="00B72BC2" w:rsidRPr="006C4E75" w:rsidRDefault="00B72BC2" w:rsidP="00842D45">
            <w:pPr>
              <w:spacing w:line="360" w:lineRule="auto"/>
            </w:pPr>
            <w:r w:rsidRPr="006C4E75">
              <w:rPr>
                <w:sz w:val="15"/>
              </w:rPr>
              <w:t>___________2022</w:t>
            </w:r>
            <w:r w:rsidRPr="006C4E75">
              <w:rPr>
                <w:color w:val="000000"/>
                <w:sz w:val="15"/>
              </w:rPr>
              <w:t xml:space="preserve"> г</w:t>
            </w:r>
            <w:r w:rsidRPr="006C4E75">
              <w:rPr>
                <w:sz w:val="15"/>
              </w:rPr>
              <w:t xml:space="preserve"> </w:t>
            </w:r>
          </w:p>
        </w:tc>
      </w:tr>
      <w:tr w:rsidR="00B72BC2" w:rsidRPr="006C4E75" w:rsidTr="00842D45">
        <w:trPr>
          <w:trHeight w:val="301"/>
        </w:trPr>
        <w:tc>
          <w:tcPr>
            <w:tcW w:w="9547" w:type="dxa"/>
            <w:gridSpan w:val="3"/>
            <w:tcBorders>
              <w:top w:val="thickThinMediumGap" w:sz="18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</w:tcPr>
          <w:p w:rsidR="00B72BC2" w:rsidRPr="00AB3EAD" w:rsidRDefault="00B72BC2" w:rsidP="00842D45">
            <w:pPr>
              <w:pStyle w:val="af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AD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1.  Классификация реакции в органической химии.</w:t>
            </w:r>
          </w:p>
        </w:tc>
      </w:tr>
      <w:tr w:rsidR="00B72BC2" w:rsidRPr="006C4E75" w:rsidTr="00842D45">
        <w:trPr>
          <w:trHeight w:val="301"/>
        </w:trPr>
        <w:tc>
          <w:tcPr>
            <w:tcW w:w="9547" w:type="dxa"/>
            <w:gridSpan w:val="3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</w:tcPr>
          <w:p w:rsidR="00B72BC2" w:rsidRPr="00AB3EAD" w:rsidRDefault="00B72BC2" w:rsidP="00842D45">
            <w:r w:rsidRPr="00AB3EAD">
              <w:t>2. Аминокислоты: понятие, виды,  получение аминокислот.</w:t>
            </w:r>
          </w:p>
        </w:tc>
      </w:tr>
      <w:tr w:rsidR="00B72BC2" w:rsidRPr="006C4E75" w:rsidTr="00842D45">
        <w:trPr>
          <w:trHeight w:val="301"/>
        </w:trPr>
        <w:tc>
          <w:tcPr>
            <w:tcW w:w="9547" w:type="dxa"/>
            <w:gridSpan w:val="3"/>
            <w:tcBorders>
              <w:top w:val="single" w:sz="4" w:space="0" w:color="00000A"/>
              <w:left w:val="thinThickSmallGap" w:sz="24" w:space="0" w:color="00000A"/>
              <w:bottom w:val="single" w:sz="4" w:space="0" w:color="00000A"/>
              <w:right w:val="thinThickSmallGap" w:sz="24" w:space="0" w:color="00000A"/>
            </w:tcBorders>
            <w:shd w:val="clear" w:color="auto" w:fill="FFFFFF"/>
          </w:tcPr>
          <w:p w:rsidR="00B72BC2" w:rsidRPr="00AB3EAD" w:rsidRDefault="00B72BC2" w:rsidP="00842D45">
            <w:r w:rsidRPr="00AB3EAD">
              <w:lastRenderedPageBreak/>
              <w:t>3. Задача:</w:t>
            </w:r>
          </w:p>
          <w:p w:rsidR="00B72BC2" w:rsidRPr="00AB3EAD" w:rsidRDefault="00B72BC2" w:rsidP="00842D45">
            <w:r w:rsidRPr="00AB3EAD">
              <w:t>Через 50 г. раствора с массовой долей гидроксида натрия 6% пропустили углекислый газ до образования карбоната натрия. Вычислите объем (н.у.) вступившего в реакцию газа.</w:t>
            </w:r>
          </w:p>
        </w:tc>
      </w:tr>
    </w:tbl>
    <w:p w:rsidR="00B72BC2" w:rsidRDefault="00B72BC2" w:rsidP="00B72BC2"/>
    <w:p w:rsidR="00B72BC2" w:rsidRPr="005D3E06" w:rsidRDefault="00B72BC2" w:rsidP="005D3E06">
      <w:pPr>
        <w:ind w:right="567"/>
        <w:sectPr w:rsidR="00B72BC2" w:rsidRPr="005D3E06" w:rsidSect="00E84C5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ascii="Tahoma" w:hAnsi="Tahoma"/>
          <w:sz w:val="22"/>
        </w:rPr>
        <w:t xml:space="preserve">                                           Преподаватель</w:t>
      </w:r>
      <w:r>
        <w:t xml:space="preserve">         </w:t>
      </w:r>
      <w:r w:rsidR="005D3E06">
        <w:t>__________________   Л.М.Копцева</w:t>
      </w:r>
    </w:p>
    <w:p w:rsidR="00B72BC2" w:rsidRDefault="00B72BC2" w:rsidP="005D3E06">
      <w:pPr>
        <w:pStyle w:val="aff"/>
      </w:pPr>
      <w:r>
        <w:rPr>
          <w:b/>
          <w:bCs/>
        </w:rPr>
        <w:lastRenderedPageBreak/>
        <w:t>ПАКЕТ ЭКЗАМЕНАТОРА</w:t>
      </w:r>
    </w:p>
    <w:p w:rsidR="00B72BC2" w:rsidRDefault="00B72BC2" w:rsidP="00B72BC2">
      <w:pPr>
        <w:pStyle w:val="aff"/>
      </w:pPr>
      <w:r>
        <w:t>а. УСЛОВИЯ</w:t>
      </w:r>
    </w:p>
    <w:p w:rsidR="00B72BC2" w:rsidRDefault="00B72BC2" w:rsidP="00B72BC2">
      <w:pPr>
        <w:pStyle w:val="aff"/>
      </w:pPr>
      <w:r>
        <w:t>Количество билетов- 25. Время подготовки – 30 мин.</w:t>
      </w:r>
    </w:p>
    <w:p w:rsidR="00B72BC2" w:rsidRDefault="00B72BC2" w:rsidP="00B72BC2">
      <w:pPr>
        <w:pStyle w:val="aff"/>
      </w:pPr>
      <w:r>
        <w:t>Оборудование: Периодическая система химических элементов Д. И. Менделеева,</w:t>
      </w:r>
    </w:p>
    <w:p w:rsidR="00B72BC2" w:rsidRDefault="00B72BC2" w:rsidP="00B72BC2">
      <w:pPr>
        <w:pStyle w:val="aff"/>
      </w:pPr>
      <w:r>
        <w:t>электрохимический ряд напряжений металлов, таблица растворимости.</w:t>
      </w:r>
    </w:p>
    <w:p w:rsidR="00B72BC2" w:rsidRDefault="00B72BC2" w:rsidP="00B72BC2">
      <w:pPr>
        <w:pStyle w:val="aff"/>
      </w:pPr>
      <w:r>
        <w:t>б. КРИТЕРИИ ОЦЕНКИ</w:t>
      </w:r>
    </w:p>
    <w:p w:rsidR="00B72BC2" w:rsidRDefault="00B72BC2" w:rsidP="00B72BC2">
      <w:pPr>
        <w:pStyle w:val="aff"/>
      </w:pPr>
      <w:r>
        <w:t>- сумма знаний, которыми обладает студент (теоретический компонент – системность</w:t>
      </w:r>
    </w:p>
    <w:p w:rsidR="00B72BC2" w:rsidRDefault="00B72BC2" w:rsidP="00B72BC2">
      <w:pPr>
        <w:pStyle w:val="aff"/>
      </w:pPr>
      <w:r>
        <w:t>знаний, их полнота, достаточность, действенность знаний, прочность, глубина и др.);</w:t>
      </w:r>
    </w:p>
    <w:p w:rsidR="00B72BC2" w:rsidRDefault="00B72BC2" w:rsidP="00B72BC2">
      <w:pPr>
        <w:pStyle w:val="aff"/>
      </w:pPr>
      <w:r>
        <w:t>- понимание сущности явлений и процессов и их взаимозависимостей;</w:t>
      </w:r>
    </w:p>
    <w:p w:rsidR="00B72BC2" w:rsidRDefault="00B72BC2" w:rsidP="00B72BC2">
      <w:pPr>
        <w:pStyle w:val="aff"/>
      </w:pPr>
      <w:r>
        <w:t>- умение видеть основные проблемы;</w:t>
      </w:r>
    </w:p>
    <w:p w:rsidR="00B72BC2" w:rsidRDefault="00B72BC2" w:rsidP="00B72BC2">
      <w:pPr>
        <w:pStyle w:val="aff"/>
      </w:pPr>
      <w:r>
        <w:t>- умение теоретически обосновывать возможные пути решения существующих проблем</w:t>
      </w:r>
    </w:p>
    <w:p w:rsidR="00B72BC2" w:rsidRDefault="00B72BC2" w:rsidP="00B72BC2">
      <w:pPr>
        <w:pStyle w:val="aff"/>
      </w:pPr>
      <w:r>
        <w:t>(теории и практики).</w:t>
      </w:r>
    </w:p>
    <w:p w:rsidR="00B72BC2" w:rsidRDefault="00B72BC2" w:rsidP="00B72BC2">
      <w:pPr>
        <w:pStyle w:val="aff"/>
      </w:pPr>
      <w:r>
        <w:rPr>
          <w:b/>
          <w:bCs/>
        </w:rPr>
        <w:t>Оценка</w:t>
      </w:r>
      <w:r>
        <w:rPr>
          <w:b/>
          <w:bCs/>
          <w:i/>
          <w:iCs/>
        </w:rPr>
        <w:t xml:space="preserve"> «отлично»:</w:t>
      </w:r>
    </w:p>
    <w:p w:rsidR="00B72BC2" w:rsidRDefault="00B72BC2" w:rsidP="00B72BC2">
      <w:pPr>
        <w:pStyle w:val="aff"/>
      </w:pPr>
      <w:r>
        <w:t>Ответы на поставленные вопросы в билете излагаются логично, последовательно и не требуют дополнительных пояснений. Делаются обоснов</w:t>
      </w:r>
      <w:r w:rsidR="00AB3EAD">
        <w:t xml:space="preserve">анные выводы. Соблюдаются нормы </w:t>
      </w:r>
      <w:r>
        <w:t>литературной речи.</w:t>
      </w:r>
    </w:p>
    <w:p w:rsidR="00B72BC2" w:rsidRDefault="00B72BC2" w:rsidP="00B72BC2">
      <w:pPr>
        <w:pStyle w:val="aff"/>
      </w:pPr>
      <w:r>
        <w:t>Оценка 5 ("отлично") ставится студентам, которые при ответе:</w:t>
      </w:r>
    </w:p>
    <w:p w:rsidR="00B72BC2" w:rsidRDefault="00B72BC2" w:rsidP="00B72BC2">
      <w:pPr>
        <w:pStyle w:val="aff"/>
      </w:pPr>
      <w:r>
        <w:t>- обнаруживают всестороннее систематическое и глубокое знание программного материала;</w:t>
      </w:r>
    </w:p>
    <w:p w:rsidR="00B72BC2" w:rsidRDefault="00B72BC2" w:rsidP="00B72BC2">
      <w:pPr>
        <w:pStyle w:val="aff"/>
      </w:pPr>
      <w:r>
        <w:t>- демонстрируют знание современной учебной и научной литературы;</w:t>
      </w:r>
    </w:p>
    <w:p w:rsidR="00B72BC2" w:rsidRDefault="00B72BC2" w:rsidP="00B72BC2">
      <w:pPr>
        <w:pStyle w:val="aff"/>
      </w:pPr>
      <w:r>
        <w:t>- способны творчески применять знание теории к решению практических задач;</w:t>
      </w:r>
    </w:p>
    <w:p w:rsidR="00B72BC2" w:rsidRDefault="00B72BC2" w:rsidP="00B72BC2">
      <w:pPr>
        <w:pStyle w:val="aff"/>
      </w:pPr>
      <w:r>
        <w:t>- владеют понятийным аппаратом;</w:t>
      </w:r>
    </w:p>
    <w:p w:rsidR="00B72BC2" w:rsidRDefault="00B72BC2" w:rsidP="00B72BC2">
      <w:pPr>
        <w:pStyle w:val="aff"/>
      </w:pPr>
      <w:r>
        <w:t>- демонстрируют способность к анализу и сопоставлению различных подходов к решению</w:t>
      </w:r>
    </w:p>
    <w:p w:rsidR="00B72BC2" w:rsidRDefault="00B72BC2" w:rsidP="00B72BC2">
      <w:pPr>
        <w:pStyle w:val="aff"/>
      </w:pPr>
      <w:r>
        <w:t>заявленной в билете проблематики;- подтверждают теоретические постулаты примерами</w:t>
      </w:r>
    </w:p>
    <w:p w:rsidR="00B72BC2" w:rsidRDefault="00B72BC2" w:rsidP="00B72BC2">
      <w:pPr>
        <w:pStyle w:val="aff"/>
      </w:pPr>
      <w:r>
        <w:t>- дают полный ответ на три вопроса</w:t>
      </w:r>
    </w:p>
    <w:p w:rsidR="00B72BC2" w:rsidRDefault="00B72BC2" w:rsidP="00B72BC2">
      <w:pPr>
        <w:pStyle w:val="aff"/>
      </w:pPr>
      <w:r>
        <w:rPr>
          <w:b/>
          <w:bCs/>
        </w:rPr>
        <w:t xml:space="preserve">Оценка </w:t>
      </w:r>
      <w:r>
        <w:rPr>
          <w:b/>
          <w:bCs/>
          <w:i/>
          <w:iCs/>
        </w:rPr>
        <w:t>«хорошо»:</w:t>
      </w:r>
    </w:p>
    <w:p w:rsidR="00B72BC2" w:rsidRDefault="00B72BC2" w:rsidP="00B72BC2">
      <w:pPr>
        <w:pStyle w:val="aff"/>
      </w:pPr>
      <w:r>
        <w:t>Ответы на поставленные вопросы излагаются систематизировано и последовательно. Материал</w:t>
      </w:r>
      <w:r w:rsidR="00AB3EAD">
        <w:t xml:space="preserve"> </w:t>
      </w:r>
      <w:r>
        <w:t>излагается уверенно. Демонстрируется умение анализировать материал, однако не все выводы</w:t>
      </w:r>
      <w:r w:rsidR="00AB3EAD">
        <w:t xml:space="preserve"> </w:t>
      </w:r>
      <w:r>
        <w:t>носят аргументированный и доказательный характер. Соблюдаются нормы литературной речи.</w:t>
      </w:r>
    </w:p>
    <w:p w:rsidR="00B72BC2" w:rsidRDefault="00B72BC2" w:rsidP="00B72BC2">
      <w:pPr>
        <w:pStyle w:val="aff"/>
      </w:pPr>
      <w:r>
        <w:t>Оценка 4 ("хорошо") ставится студентам, которые при ответе:</w:t>
      </w:r>
    </w:p>
    <w:p w:rsidR="00B72BC2" w:rsidRDefault="00B72BC2" w:rsidP="00B72BC2">
      <w:pPr>
        <w:pStyle w:val="aff"/>
      </w:pPr>
      <w:r>
        <w:t>- обнаруживают твёрдое знание программного материала;</w:t>
      </w:r>
    </w:p>
    <w:p w:rsidR="00B72BC2" w:rsidRDefault="00B72BC2" w:rsidP="00B72BC2">
      <w:pPr>
        <w:pStyle w:val="aff"/>
      </w:pPr>
      <w:r>
        <w:t>- усвоили основную и наиболее значимую дополнительную литературу;</w:t>
      </w:r>
    </w:p>
    <w:p w:rsidR="00B72BC2" w:rsidRDefault="00B72BC2" w:rsidP="00B72BC2">
      <w:pPr>
        <w:pStyle w:val="aff"/>
      </w:pPr>
      <w:r>
        <w:t>- способны применять знание теории к решению задач;- допускают отдельные погрешности и неточности при ответе - дают полный ответ на два вопроса</w:t>
      </w:r>
    </w:p>
    <w:p w:rsidR="00B72BC2" w:rsidRDefault="00B72BC2" w:rsidP="00B72BC2">
      <w:pPr>
        <w:pStyle w:val="aff"/>
      </w:pPr>
      <w:r>
        <w:rPr>
          <w:b/>
          <w:bCs/>
        </w:rPr>
        <w:t xml:space="preserve">Оценка </w:t>
      </w:r>
      <w:r>
        <w:rPr>
          <w:b/>
          <w:bCs/>
          <w:i/>
          <w:iCs/>
        </w:rPr>
        <w:t>«удовлетворительно»:</w:t>
      </w:r>
    </w:p>
    <w:p w:rsidR="00B72BC2" w:rsidRDefault="00B72BC2" w:rsidP="00B72BC2">
      <w:pPr>
        <w:pStyle w:val="aff"/>
      </w:pPr>
      <w:r>
        <w:t>Допускаются нарушения в последовательности изложения. Демонстрируются поверхностные</w:t>
      </w:r>
    </w:p>
    <w:p w:rsidR="00B72BC2" w:rsidRDefault="00B72BC2" w:rsidP="00B72BC2">
      <w:pPr>
        <w:pStyle w:val="aff"/>
      </w:pPr>
      <w:r>
        <w:t>знания вопроса. Имеются затруднения с выводами. Допускаются нарушения норм литературной речи.</w:t>
      </w:r>
    </w:p>
    <w:p w:rsidR="00B72BC2" w:rsidRDefault="00B72BC2" w:rsidP="00B72BC2">
      <w:pPr>
        <w:pStyle w:val="aff"/>
      </w:pPr>
      <w:r>
        <w:t>Оценка 3 ("удовлетворительно") ставится студентам, которые при ответе:</w:t>
      </w:r>
    </w:p>
    <w:p w:rsidR="00B72BC2" w:rsidRDefault="00B72BC2" w:rsidP="00B72BC2">
      <w:pPr>
        <w:pStyle w:val="aff"/>
      </w:pPr>
      <w:r>
        <w:t>- в основном знают программный материал в необходимом объёме;</w:t>
      </w:r>
    </w:p>
    <w:p w:rsidR="00B72BC2" w:rsidRDefault="00B72BC2" w:rsidP="00B72BC2">
      <w:pPr>
        <w:pStyle w:val="aff"/>
      </w:pPr>
      <w:r>
        <w:t>- в целом усвоили основную литературу; - допускают существенные погрешности в ответе на вопросы экзаменационного билета - дают полный ответ на два вопроса</w:t>
      </w:r>
    </w:p>
    <w:p w:rsidR="00B72BC2" w:rsidRDefault="00B72BC2" w:rsidP="00B72BC2">
      <w:pPr>
        <w:pStyle w:val="aff"/>
      </w:pPr>
      <w:r>
        <w:rPr>
          <w:b/>
          <w:bCs/>
        </w:rPr>
        <w:t xml:space="preserve">Оценка </w:t>
      </w:r>
      <w:r>
        <w:rPr>
          <w:b/>
          <w:bCs/>
          <w:i/>
          <w:iCs/>
        </w:rPr>
        <w:t>«неудовлетворительно»:</w:t>
      </w:r>
    </w:p>
    <w:p w:rsidR="00B72BC2" w:rsidRDefault="00B72BC2" w:rsidP="00B72BC2">
      <w:pPr>
        <w:pStyle w:val="aff"/>
      </w:pPr>
      <w:r>
        <w:t>Материал излагается непоследовательно, сбивчиво, не представляет определенной системы</w:t>
      </w:r>
    </w:p>
    <w:p w:rsidR="00B72BC2" w:rsidRDefault="00B72BC2" w:rsidP="00B72BC2">
      <w:pPr>
        <w:pStyle w:val="aff"/>
      </w:pPr>
      <w:r>
        <w:t>знаний. Имеются заметные нарушения норм литературной речи.</w:t>
      </w:r>
    </w:p>
    <w:p w:rsidR="00B72BC2" w:rsidRDefault="00B72BC2" w:rsidP="00B72BC2">
      <w:pPr>
        <w:pStyle w:val="aff"/>
      </w:pPr>
      <w:r>
        <w:t>Оценка 2 ("неудовлетворительно") ставится студентам, которые при ответе:</w:t>
      </w:r>
    </w:p>
    <w:p w:rsidR="00B72BC2" w:rsidRDefault="00B72BC2" w:rsidP="00B72BC2">
      <w:pPr>
        <w:pStyle w:val="aff"/>
      </w:pPr>
      <w:r>
        <w:t>- обнаруживают значительные пробелы в знаниях основного программного материала;</w:t>
      </w:r>
    </w:p>
    <w:p w:rsidR="00B72BC2" w:rsidRDefault="00B72BC2" w:rsidP="00B72BC2">
      <w:pPr>
        <w:pStyle w:val="aff"/>
      </w:pPr>
      <w:r>
        <w:t>- допускают принципиальные ошибки в ответе на вопросы экзаменационного билета;</w:t>
      </w:r>
    </w:p>
    <w:p w:rsidR="00B72BC2" w:rsidRDefault="00B72BC2" w:rsidP="00B72BC2">
      <w:pPr>
        <w:pStyle w:val="aff"/>
      </w:pPr>
      <w:r>
        <w:t>- демонстрируют незнание теории.</w:t>
      </w:r>
    </w:p>
    <w:p w:rsidR="00B72BC2" w:rsidRDefault="00B72BC2" w:rsidP="00B72BC2">
      <w:pPr>
        <w:pStyle w:val="aff"/>
      </w:pPr>
    </w:p>
    <w:p w:rsidR="00B72BC2" w:rsidRDefault="00B72BC2" w:rsidP="00B72BC2">
      <w:pPr>
        <w:pStyle w:val="aff"/>
      </w:pPr>
      <w:r>
        <w:t xml:space="preserve">                                      Оценки объявляются в день проведения экзамена.</w:t>
      </w:r>
    </w:p>
    <w:p w:rsidR="003249C4" w:rsidRDefault="003249C4" w:rsidP="003249C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D3E06" w:rsidRDefault="005D3E06" w:rsidP="005D3E06">
      <w:pPr>
        <w:pStyle w:val="aff"/>
        <w:jc w:val="center"/>
      </w:pPr>
      <w:r>
        <w:rPr>
          <w:b/>
          <w:sz w:val="28"/>
          <w:szCs w:val="28"/>
        </w:rPr>
        <w:t>Министерство образования Московской области</w:t>
      </w:r>
    </w:p>
    <w:p w:rsidR="005D3E06" w:rsidRDefault="005D3E06" w:rsidP="005D3E06">
      <w:pPr>
        <w:pStyle w:val="aff"/>
        <w:jc w:val="center"/>
      </w:pPr>
      <w:r>
        <w:rPr>
          <w:b/>
          <w:sz w:val="28"/>
          <w:szCs w:val="28"/>
        </w:rPr>
        <w:t>ГБПОУ МО "Воскресенский колледж"</w:t>
      </w:r>
    </w:p>
    <w:p w:rsidR="005D3E06" w:rsidRDefault="005D3E06" w:rsidP="005D3E06">
      <w:pPr>
        <w:pStyle w:val="aff"/>
        <w:jc w:val="center"/>
      </w:pPr>
    </w:p>
    <w:p w:rsidR="005D3E06" w:rsidRDefault="005D3E06" w:rsidP="005D3E06">
      <w:pPr>
        <w:pStyle w:val="aff"/>
        <w:jc w:val="center"/>
      </w:pPr>
    </w:p>
    <w:p w:rsidR="005D3E06" w:rsidRDefault="005D3E06" w:rsidP="005D3E06">
      <w:pPr>
        <w:pStyle w:val="aff"/>
        <w:jc w:val="center"/>
      </w:pPr>
    </w:p>
    <w:p w:rsidR="005D3E06" w:rsidRDefault="005D3E06" w:rsidP="005D3E06">
      <w:pPr>
        <w:pStyle w:val="aff"/>
        <w:jc w:val="center"/>
      </w:pPr>
    </w:p>
    <w:p w:rsidR="005D3E06" w:rsidRDefault="005D3E06" w:rsidP="005D3E06">
      <w:pPr>
        <w:pStyle w:val="aff"/>
        <w:jc w:val="center"/>
      </w:pPr>
      <w:r>
        <w:rPr>
          <w:b/>
          <w:sz w:val="32"/>
          <w:szCs w:val="32"/>
        </w:rPr>
        <w:t>Комплект экзаменационных материалов</w:t>
      </w:r>
    </w:p>
    <w:p w:rsidR="005D3E06" w:rsidRDefault="005D3E06" w:rsidP="005D3E06">
      <w:pPr>
        <w:pStyle w:val="aff"/>
      </w:pPr>
    </w:p>
    <w:p w:rsidR="005D3E06" w:rsidRDefault="005D3E06" w:rsidP="005D3E06">
      <w:pPr>
        <w:pStyle w:val="aff"/>
        <w:jc w:val="center"/>
      </w:pPr>
    </w:p>
    <w:p w:rsidR="005D3E06" w:rsidRDefault="005D3E06" w:rsidP="005D3E06">
      <w:pPr>
        <w:pStyle w:val="aff"/>
        <w:jc w:val="center"/>
      </w:pPr>
    </w:p>
    <w:p w:rsidR="005D3E06" w:rsidRDefault="005D3E06" w:rsidP="005D3E06">
      <w:pPr>
        <w:pStyle w:val="aff"/>
        <w:jc w:val="center"/>
      </w:pPr>
    </w:p>
    <w:p w:rsidR="005D3E06" w:rsidRDefault="005D3E06" w:rsidP="005D3E06">
      <w:pPr>
        <w:pStyle w:val="af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 xml:space="preserve">По учебной  дисциплины ПД. 03 </w:t>
      </w:r>
      <w:r w:rsidR="0065452D">
        <w:rPr>
          <w:sz w:val="28"/>
          <w:szCs w:val="28"/>
        </w:rPr>
        <w:t xml:space="preserve">У </w:t>
      </w:r>
      <w:r>
        <w:rPr>
          <w:sz w:val="28"/>
          <w:szCs w:val="28"/>
        </w:rPr>
        <w:t>«Химия</w:t>
      </w:r>
      <w:r>
        <w:rPr>
          <w:b/>
          <w:sz w:val="28"/>
          <w:szCs w:val="28"/>
        </w:rPr>
        <w:t>»</w:t>
      </w:r>
    </w:p>
    <w:p w:rsidR="005D3E06" w:rsidRDefault="005D3E06" w:rsidP="005D3E06">
      <w:pPr>
        <w:pStyle w:val="aff"/>
        <w:jc w:val="center"/>
      </w:pPr>
      <w:r>
        <w:rPr>
          <w:sz w:val="28"/>
          <w:szCs w:val="28"/>
        </w:rPr>
        <w:t>Специальность</w:t>
      </w:r>
      <w:r>
        <w:rPr>
          <w:color w:val="FF0000"/>
          <w:sz w:val="28"/>
          <w:szCs w:val="28"/>
        </w:rPr>
        <w:t xml:space="preserve"> </w:t>
      </w:r>
      <w:r w:rsidR="00B125FC">
        <w:rPr>
          <w:sz w:val="28"/>
          <w:szCs w:val="28"/>
        </w:rPr>
        <w:t>43.02.15</w:t>
      </w:r>
      <w:r w:rsidR="0065452D">
        <w:rPr>
          <w:sz w:val="28"/>
          <w:szCs w:val="28"/>
        </w:rPr>
        <w:t xml:space="preserve"> «</w:t>
      </w:r>
      <w:r w:rsidR="00B125FC">
        <w:rPr>
          <w:sz w:val="22"/>
          <w:szCs w:val="22"/>
        </w:rPr>
        <w:t>Поварское и кондитерское дело</w:t>
      </w:r>
      <w:r>
        <w:rPr>
          <w:sz w:val="28"/>
          <w:szCs w:val="28"/>
        </w:rPr>
        <w:t>»</w:t>
      </w:r>
    </w:p>
    <w:p w:rsidR="005D3E06" w:rsidRDefault="005D3E06" w:rsidP="005D3E06">
      <w:pPr>
        <w:pStyle w:val="aff"/>
        <w:jc w:val="center"/>
      </w:pPr>
    </w:p>
    <w:p w:rsidR="005D3E06" w:rsidRDefault="005D3E06" w:rsidP="005D3E06">
      <w:pPr>
        <w:pStyle w:val="aff"/>
        <w:jc w:val="center"/>
      </w:pPr>
    </w:p>
    <w:p w:rsidR="005D3E06" w:rsidRDefault="005D3E06" w:rsidP="005D3E06">
      <w:pPr>
        <w:pStyle w:val="aff"/>
        <w:jc w:val="center"/>
      </w:pPr>
    </w:p>
    <w:p w:rsidR="005D3E06" w:rsidRDefault="005D3E06" w:rsidP="005D3E06">
      <w:pPr>
        <w:pStyle w:val="aff"/>
        <w:jc w:val="center"/>
      </w:pPr>
    </w:p>
    <w:p w:rsidR="005D3E06" w:rsidRDefault="005D3E06" w:rsidP="005D3E06">
      <w:pPr>
        <w:pStyle w:val="aff"/>
        <w:jc w:val="center"/>
      </w:pPr>
    </w:p>
    <w:p w:rsidR="005D3E06" w:rsidRDefault="005D3E06" w:rsidP="005D3E06">
      <w:pPr>
        <w:pStyle w:val="aff"/>
        <w:jc w:val="center"/>
      </w:pPr>
      <w:r>
        <w:rPr>
          <w:sz w:val="28"/>
          <w:szCs w:val="28"/>
        </w:rPr>
        <w:t xml:space="preserve">Количество билетов </w:t>
      </w:r>
      <w:r>
        <w:rPr>
          <w:sz w:val="28"/>
          <w:szCs w:val="28"/>
          <w:u w:val="single"/>
        </w:rPr>
        <w:t xml:space="preserve"> 25 </w:t>
      </w:r>
    </w:p>
    <w:p w:rsidR="005D3E06" w:rsidRDefault="005D3E06" w:rsidP="005D3E06">
      <w:pPr>
        <w:pStyle w:val="aff"/>
        <w:jc w:val="center"/>
      </w:pPr>
      <w:r>
        <w:rPr>
          <w:sz w:val="28"/>
          <w:szCs w:val="28"/>
        </w:rPr>
        <w:t>Экзаменационные билеты - 1 комплект</w:t>
      </w:r>
    </w:p>
    <w:p w:rsidR="005D3E06" w:rsidRDefault="005D3E06" w:rsidP="005D3E06">
      <w:pPr>
        <w:pStyle w:val="aff"/>
        <w:jc w:val="center"/>
      </w:pPr>
      <w:r>
        <w:rPr>
          <w:sz w:val="28"/>
          <w:szCs w:val="28"/>
        </w:rPr>
        <w:t xml:space="preserve">        Преподаватель        </w:t>
      </w:r>
      <w:r>
        <w:rPr>
          <w:sz w:val="28"/>
          <w:szCs w:val="28"/>
          <w:u w:val="single"/>
        </w:rPr>
        <w:t xml:space="preserve"> Копцева Людмила Михайловна </w:t>
      </w:r>
    </w:p>
    <w:p w:rsidR="005D3E06" w:rsidRDefault="005D3E06" w:rsidP="003249C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D3E06" w:rsidRDefault="005D3E06" w:rsidP="0065452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5D3E06" w:rsidRDefault="005D3E06" w:rsidP="003249C4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72BC2" w:rsidRDefault="00B72BC2" w:rsidP="00B72BC2">
      <w:pPr>
        <w:pStyle w:val="aff"/>
        <w:jc w:val="center"/>
      </w:pPr>
      <w:r>
        <w:rPr>
          <w:b/>
          <w:sz w:val="28"/>
          <w:szCs w:val="28"/>
        </w:rPr>
        <w:t xml:space="preserve">Инструкция </w:t>
      </w:r>
    </w:p>
    <w:p w:rsidR="00B72BC2" w:rsidRDefault="00B72BC2" w:rsidP="00B72BC2">
      <w:pPr>
        <w:pStyle w:val="aff"/>
        <w:jc w:val="center"/>
      </w:pPr>
      <w:r>
        <w:rPr>
          <w:b/>
          <w:sz w:val="28"/>
          <w:szCs w:val="28"/>
        </w:rPr>
        <w:t>по выполнению экзаменационных заданий</w:t>
      </w:r>
    </w:p>
    <w:p w:rsidR="00B72BC2" w:rsidRDefault="00B72BC2" w:rsidP="00B72BC2">
      <w:pPr>
        <w:pStyle w:val="af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 xml:space="preserve">По учебной  дисциплины ПД. 03 </w:t>
      </w:r>
      <w:r w:rsidR="0065452D">
        <w:rPr>
          <w:sz w:val="28"/>
          <w:szCs w:val="28"/>
        </w:rPr>
        <w:t xml:space="preserve">У </w:t>
      </w:r>
      <w:r>
        <w:rPr>
          <w:sz w:val="28"/>
          <w:szCs w:val="28"/>
        </w:rPr>
        <w:t>«Химия</w:t>
      </w:r>
      <w:r>
        <w:rPr>
          <w:b/>
          <w:sz w:val="28"/>
          <w:szCs w:val="28"/>
        </w:rPr>
        <w:t>»</w:t>
      </w:r>
    </w:p>
    <w:p w:rsidR="00B72BC2" w:rsidRDefault="00B72BC2" w:rsidP="0065452D">
      <w:pPr>
        <w:pStyle w:val="aff"/>
      </w:pPr>
    </w:p>
    <w:p w:rsidR="00B72BC2" w:rsidRDefault="00B72BC2" w:rsidP="00B72BC2">
      <w:pPr>
        <w:pStyle w:val="aff"/>
        <w:jc w:val="center"/>
      </w:pPr>
    </w:p>
    <w:p w:rsidR="00B72BC2" w:rsidRDefault="00B72BC2" w:rsidP="00B72BC2">
      <w:pPr>
        <w:pStyle w:val="aff"/>
        <w:spacing w:line="360" w:lineRule="auto"/>
        <w:jc w:val="both"/>
      </w:pPr>
      <w:r>
        <w:rPr>
          <w:sz w:val="28"/>
          <w:szCs w:val="28"/>
        </w:rPr>
        <w:t>1. Внимательно прочитайте задание.</w:t>
      </w:r>
    </w:p>
    <w:p w:rsidR="00B72BC2" w:rsidRDefault="00B72BC2" w:rsidP="00B72BC2">
      <w:pPr>
        <w:pStyle w:val="aff"/>
        <w:spacing w:line="360" w:lineRule="auto"/>
        <w:jc w:val="both"/>
      </w:pPr>
      <w:r>
        <w:rPr>
          <w:sz w:val="28"/>
          <w:szCs w:val="28"/>
        </w:rPr>
        <w:t>2. Подготовьте ответы на вопросы задания.</w:t>
      </w:r>
    </w:p>
    <w:p w:rsidR="00B72BC2" w:rsidRDefault="00B72BC2" w:rsidP="00B72BC2">
      <w:pPr>
        <w:pStyle w:val="aff"/>
        <w:spacing w:line="360" w:lineRule="auto"/>
        <w:jc w:val="both"/>
      </w:pPr>
      <w:r>
        <w:rPr>
          <w:sz w:val="28"/>
          <w:szCs w:val="28"/>
        </w:rPr>
        <w:t>3. Выполните задание.</w:t>
      </w:r>
    </w:p>
    <w:p w:rsidR="00B72BC2" w:rsidRDefault="00B72BC2" w:rsidP="00B72BC2">
      <w:pPr>
        <w:pStyle w:val="aff"/>
        <w:spacing w:line="360" w:lineRule="auto"/>
        <w:jc w:val="both"/>
      </w:pPr>
      <w:r>
        <w:rPr>
          <w:sz w:val="28"/>
          <w:szCs w:val="28"/>
        </w:rPr>
        <w:t>3. Предъявите членам комиссии результат вашей работы.</w:t>
      </w:r>
    </w:p>
    <w:p w:rsidR="00B72BC2" w:rsidRDefault="00B72BC2" w:rsidP="00B72BC2">
      <w:pPr>
        <w:pStyle w:val="aff"/>
        <w:jc w:val="center"/>
      </w:pPr>
    </w:p>
    <w:p w:rsidR="0065452D" w:rsidRDefault="0065452D" w:rsidP="00B72BC2">
      <w:pPr>
        <w:pStyle w:val="aff"/>
        <w:jc w:val="center"/>
      </w:pPr>
    </w:p>
    <w:p w:rsidR="0065452D" w:rsidRDefault="0065452D" w:rsidP="00B72BC2">
      <w:pPr>
        <w:pStyle w:val="aff"/>
        <w:jc w:val="center"/>
      </w:pPr>
    </w:p>
    <w:p w:rsidR="0065452D" w:rsidRDefault="0065452D" w:rsidP="00B72BC2">
      <w:pPr>
        <w:pStyle w:val="aff"/>
        <w:jc w:val="center"/>
      </w:pPr>
    </w:p>
    <w:p w:rsidR="0065452D" w:rsidRDefault="0065452D" w:rsidP="00B72BC2">
      <w:pPr>
        <w:pStyle w:val="aff"/>
        <w:jc w:val="center"/>
      </w:pPr>
    </w:p>
    <w:p w:rsidR="0065452D" w:rsidRDefault="0065452D" w:rsidP="00B72BC2">
      <w:pPr>
        <w:pStyle w:val="aff"/>
        <w:jc w:val="center"/>
      </w:pPr>
    </w:p>
    <w:p w:rsidR="0065452D" w:rsidRDefault="0065452D" w:rsidP="00B72BC2">
      <w:pPr>
        <w:pStyle w:val="aff"/>
        <w:jc w:val="center"/>
      </w:pPr>
    </w:p>
    <w:p w:rsidR="0065452D" w:rsidRDefault="0065452D" w:rsidP="00B72BC2">
      <w:pPr>
        <w:pStyle w:val="aff"/>
        <w:jc w:val="center"/>
      </w:pPr>
    </w:p>
    <w:p w:rsidR="005D3E06" w:rsidRDefault="005D3E06" w:rsidP="005D3E06">
      <w:pPr>
        <w:pStyle w:val="aff"/>
        <w:jc w:val="center"/>
      </w:pPr>
      <w:r>
        <w:rPr>
          <w:sz w:val="28"/>
          <w:szCs w:val="28"/>
        </w:rPr>
        <w:lastRenderedPageBreak/>
        <w:t>ЭКЗАМЕНАЦИОННАЯ ВЕДОМОСТЬ</w:t>
      </w:r>
    </w:p>
    <w:p w:rsidR="005D3E06" w:rsidRDefault="005D3E06" w:rsidP="005D3E06">
      <w:pPr>
        <w:pStyle w:val="aff"/>
        <w:jc w:val="center"/>
      </w:pPr>
    </w:p>
    <w:p w:rsidR="005D3E06" w:rsidRDefault="00B125FC" w:rsidP="005D3E06">
      <w:pPr>
        <w:pStyle w:val="aff"/>
        <w:jc w:val="center"/>
      </w:pPr>
      <w:r>
        <w:t xml:space="preserve">По дисциплине      </w:t>
      </w:r>
      <w:r w:rsidR="005D3E06">
        <w:t>П</w:t>
      </w:r>
      <w:r>
        <w:t>Д</w:t>
      </w:r>
      <w:r w:rsidR="005D3E06">
        <w:t>.03</w:t>
      </w:r>
      <w:r w:rsidR="0065452D">
        <w:t xml:space="preserve"> У</w:t>
      </w:r>
      <w:r w:rsidR="005D3E06">
        <w:t xml:space="preserve"> «Химия»</w:t>
      </w:r>
    </w:p>
    <w:p w:rsidR="005D3E06" w:rsidRDefault="0065452D" w:rsidP="005D3E06">
      <w:pPr>
        <w:pStyle w:val="aff"/>
        <w:jc w:val="center"/>
      </w:pPr>
      <w:r>
        <w:rPr>
          <w:u w:val="single"/>
        </w:rPr>
        <w:t xml:space="preserve">«   </w:t>
      </w:r>
      <w:r w:rsidR="005D3E06">
        <w:rPr>
          <w:u w:val="single"/>
        </w:rPr>
        <w:t xml:space="preserve"> » курса</w:t>
      </w:r>
      <w:r w:rsidR="005D3E06">
        <w:tab/>
      </w:r>
      <w:r w:rsidR="005D3E06">
        <w:tab/>
      </w:r>
      <w:r w:rsidR="005D3E06">
        <w:tab/>
      </w:r>
      <w:r w:rsidR="005D3E06">
        <w:tab/>
      </w:r>
      <w:r w:rsidR="005D3E06">
        <w:tab/>
      </w:r>
      <w:r w:rsidR="005D3E06">
        <w:tab/>
      </w:r>
      <w:r w:rsidR="005D3E06">
        <w:tab/>
      </w:r>
      <w:r w:rsidR="005D3E06">
        <w:tab/>
      </w:r>
      <w:r>
        <w:rPr>
          <w:u w:val="single"/>
        </w:rPr>
        <w:t xml:space="preserve">«  </w:t>
      </w:r>
      <w:r w:rsidR="005D3E06">
        <w:rPr>
          <w:u w:val="single"/>
        </w:rPr>
        <w:t xml:space="preserve">  » группа</w:t>
      </w:r>
    </w:p>
    <w:p w:rsidR="005D3E06" w:rsidRDefault="005D3E06" w:rsidP="005D3E06">
      <w:pPr>
        <w:pStyle w:val="aff"/>
      </w:pPr>
    </w:p>
    <w:p w:rsidR="005D3E06" w:rsidRDefault="005D3E06" w:rsidP="005D3E06">
      <w:pPr>
        <w:pStyle w:val="aff"/>
      </w:pPr>
      <w:r>
        <w:t>Специальность</w:t>
      </w:r>
      <w:r w:rsidR="0065452D">
        <w:rPr>
          <w:color w:val="FF0000"/>
        </w:rPr>
        <w:t xml:space="preserve">     </w:t>
      </w:r>
    </w:p>
    <w:p w:rsidR="005D3E06" w:rsidRDefault="005D3E06" w:rsidP="005D3E06">
      <w:pPr>
        <w:pStyle w:val="aff"/>
      </w:pPr>
    </w:p>
    <w:p w:rsidR="005D3E06" w:rsidRDefault="005D3E06" w:rsidP="005D3E06">
      <w:pPr>
        <w:pStyle w:val="aff"/>
      </w:pPr>
      <w:r>
        <w:rPr>
          <w:u w:val="single"/>
        </w:rPr>
        <w:t xml:space="preserve">Экзаменатор  Копцева Л.М. </w:t>
      </w:r>
    </w:p>
    <w:p w:rsidR="005D3E06" w:rsidRDefault="005D3E06" w:rsidP="005D3E06">
      <w:pPr>
        <w:pStyle w:val="aff"/>
      </w:pPr>
    </w:p>
    <w:p w:rsidR="005D3E06" w:rsidRDefault="005D3E06" w:rsidP="005D3E06">
      <w:pPr>
        <w:pStyle w:val="aff"/>
      </w:pPr>
      <w:r>
        <w:t>«______»_________20_____ г.</w:t>
      </w:r>
    </w:p>
    <w:p w:rsidR="005D3E06" w:rsidRDefault="005D3E06" w:rsidP="005D3E06">
      <w:pPr>
        <w:pStyle w:val="aff"/>
      </w:pPr>
    </w:p>
    <w:tbl>
      <w:tblPr>
        <w:tblW w:w="0" w:type="auto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"/>
        <w:gridCol w:w="1425"/>
        <w:gridCol w:w="4030"/>
        <w:gridCol w:w="1520"/>
        <w:gridCol w:w="1585"/>
      </w:tblGrid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center"/>
            </w:pPr>
            <w:r>
              <w:t xml:space="preserve">№ </w:t>
            </w:r>
          </w:p>
          <w:p w:rsidR="005D3E06" w:rsidRDefault="005D3E06" w:rsidP="00842D45">
            <w:pPr>
              <w:pStyle w:val="aff"/>
              <w:jc w:val="center"/>
            </w:pPr>
            <w:r>
              <w:t>п/п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center"/>
            </w:pPr>
            <w:r>
              <w:t>№ билета (задания)</w:t>
            </w: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center"/>
            </w:pPr>
            <w:r>
              <w:t>ФИО экзаменующегося</w:t>
            </w: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center"/>
            </w:pPr>
            <w:r>
              <w:t>Оценка</w:t>
            </w: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center"/>
            </w:pPr>
            <w:r>
              <w:t>Подпись экзаменатора</w:t>
            </w: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  <w:bookmarkStart w:id="0" w:name="_GoBack2"/>
            <w:bookmarkEnd w:id="0"/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  <w:tr w:rsidR="005D3E06" w:rsidTr="005D3E06">
        <w:tc>
          <w:tcPr>
            <w:tcW w:w="1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5D3E06">
            <w:pPr>
              <w:pStyle w:val="af3"/>
              <w:numPr>
                <w:ilvl w:val="0"/>
                <w:numId w:val="25"/>
              </w:numPr>
              <w:tabs>
                <w:tab w:val="left" w:pos="720"/>
                <w:tab w:val="left" w:pos="1440"/>
              </w:tabs>
              <w:suppressAutoHyphens/>
              <w:spacing w:after="160" w:line="100" w:lineRule="atLeast"/>
              <w:contextualSpacing w:val="0"/>
              <w:jc w:val="both"/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40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  <w:tc>
          <w:tcPr>
            <w:tcW w:w="15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6" w:rsidRDefault="005D3E06" w:rsidP="00842D45">
            <w:pPr>
              <w:pStyle w:val="aff"/>
              <w:jc w:val="both"/>
            </w:pPr>
          </w:p>
        </w:tc>
      </w:tr>
    </w:tbl>
    <w:p w:rsidR="005D3E06" w:rsidRDefault="005D3E06" w:rsidP="005D3E06">
      <w:pPr>
        <w:pStyle w:val="aff"/>
        <w:jc w:val="both"/>
      </w:pPr>
    </w:p>
    <w:p w:rsidR="005D3E06" w:rsidRDefault="005D3E06" w:rsidP="005D3E06">
      <w:pPr>
        <w:pStyle w:val="aff"/>
        <w:jc w:val="both"/>
      </w:pPr>
    </w:p>
    <w:p w:rsidR="005D3E06" w:rsidRDefault="005D3E06" w:rsidP="005D3E06">
      <w:pPr>
        <w:pStyle w:val="aff"/>
        <w:jc w:val="both"/>
      </w:pPr>
      <w:r>
        <w:t>Начало и окончание экзамена_____________________</w:t>
      </w:r>
      <w:r>
        <w:tab/>
      </w:r>
      <w:r>
        <w:tab/>
        <w:t>«5» -______ «4» -______</w:t>
      </w:r>
    </w:p>
    <w:p w:rsidR="005D3E06" w:rsidRDefault="005D3E06" w:rsidP="005D3E06">
      <w:pPr>
        <w:pStyle w:val="aff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«3» -______ «2» -______</w:t>
      </w:r>
    </w:p>
    <w:p w:rsidR="005D3E06" w:rsidRDefault="005D3E06" w:rsidP="005D3E06">
      <w:pPr>
        <w:pStyle w:val="aff"/>
        <w:spacing w:line="360" w:lineRule="auto"/>
        <w:jc w:val="both"/>
      </w:pPr>
    </w:p>
    <w:p w:rsidR="005D3E06" w:rsidRDefault="005D3E06" w:rsidP="005D3E06">
      <w:pPr>
        <w:pStyle w:val="aff"/>
        <w:spacing w:line="360" w:lineRule="auto"/>
        <w:jc w:val="both"/>
      </w:pPr>
    </w:p>
    <w:p w:rsidR="005D3E06" w:rsidRDefault="005D3E06" w:rsidP="005D3E06">
      <w:pPr>
        <w:pStyle w:val="aff"/>
        <w:spacing w:line="360" w:lineRule="auto"/>
        <w:jc w:val="both"/>
      </w:pPr>
      <w:r>
        <w:t>Подпись преподавателя__________________</w:t>
      </w:r>
    </w:p>
    <w:p w:rsidR="00BC1D7E" w:rsidRDefault="00BC1D7E" w:rsidP="00495043">
      <w:pPr>
        <w:spacing w:line="360" w:lineRule="auto"/>
        <w:jc w:val="both"/>
        <w:rPr>
          <w:b/>
          <w:bCs/>
          <w:i/>
          <w:iCs/>
        </w:rPr>
        <w:sectPr w:rsidR="00BC1D7E" w:rsidSect="00E84C54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BC1D7E" w:rsidRDefault="00BC1D7E" w:rsidP="00495043">
      <w:pPr>
        <w:spacing w:line="360" w:lineRule="auto"/>
        <w:jc w:val="both"/>
        <w:rPr>
          <w:b/>
        </w:rPr>
        <w:sectPr w:rsidR="00BC1D7E" w:rsidSect="00BC1D7E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/>
        </w:sectPr>
      </w:pPr>
    </w:p>
    <w:p w:rsidR="00675063" w:rsidRDefault="00870871" w:rsidP="00921D1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3.3 Критерии оценки  освоения учебной дисциплины</w:t>
      </w:r>
    </w:p>
    <w:p w:rsidR="00675063" w:rsidRDefault="00870871">
      <w:pPr>
        <w:spacing w:line="360" w:lineRule="auto"/>
        <w:ind w:firstLine="720"/>
        <w:jc w:val="both"/>
        <w:rPr>
          <w:b/>
          <w:i/>
          <w:u w:val="single"/>
        </w:rPr>
      </w:pPr>
      <w:r>
        <w:rPr>
          <w:b/>
          <w:i/>
          <w:u w:val="single"/>
        </w:rPr>
        <w:t>В рамках текущего контроля</w:t>
      </w:r>
    </w:p>
    <w:p w:rsidR="00675063" w:rsidRDefault="00870871">
      <w:pPr>
        <w:suppressAutoHyphens/>
        <w:rPr>
          <w:b/>
          <w:bCs/>
        </w:rPr>
      </w:pPr>
      <w:r>
        <w:rPr>
          <w:b/>
          <w:bCs/>
        </w:rPr>
        <w:t>1. Устный опрос</w:t>
      </w:r>
    </w:p>
    <w:p w:rsidR="00675063" w:rsidRDefault="00675063">
      <w:pPr>
        <w:jc w:val="both"/>
        <w:rPr>
          <w:b/>
        </w:rPr>
      </w:pPr>
    </w:p>
    <w:p w:rsidR="00675063" w:rsidRDefault="00870871">
      <w:pPr>
        <w:jc w:val="both"/>
        <w:rPr>
          <w:b/>
        </w:rPr>
      </w:pPr>
      <w:r>
        <w:rPr>
          <w:b/>
        </w:rPr>
        <w:t>Критерии оценивания  устного опроса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t xml:space="preserve">- оценка «отлично» </w:t>
      </w:r>
      <w:r>
        <w:rPr>
          <w:color w:val="000000"/>
        </w:rPr>
        <w:t>ставится, если студент: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1) полно излагает изученный материал, даёт правильное определенное языковых понятий;</w:t>
      </w:r>
      <w:r>
        <w:rPr>
          <w:color w:val="000000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3) излагает материал последовательно и правильно с точки зрения норм литературного языка.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t xml:space="preserve">- оценка «хорошо» </w:t>
      </w:r>
      <w:r>
        <w:rPr>
          <w:color w:val="000000"/>
        </w:rPr>
        <w:t xml:space="preserve">ставится, если студент даёт ответ, удовлетворяющий тем же требованиям, что и для </w:t>
      </w:r>
      <w:r>
        <w:t>оценки «отлично»</w:t>
      </w:r>
      <w:r>
        <w:rPr>
          <w:color w:val="000000"/>
        </w:rPr>
        <w:t>, но допускает 1-2 ошибки, которые сам же исправляет, и 1-2 недочёта в последовательности и языковом оформлении излагаемого.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t xml:space="preserve">- оценка «удовлетворительно» </w:t>
      </w:r>
      <w:r>
        <w:rPr>
          <w:color w:val="000000"/>
        </w:rPr>
        <w:t>ставится, если студент обнаруживает знание и понимание основных положений данной темы, но: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1) излагает материал неполно и допускает неточности в определении понятий или формулировке правил;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2) не умеет достаточно глубоко и доказательно обосновать свои суждения и привести свои примеры;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3) излагает материал непоследовательно и допускает ошибки в языковом оформлении излагаемого.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t xml:space="preserve">- оценка «неудовлетворительно» </w:t>
      </w:r>
      <w:r>
        <w:rPr>
          <w:color w:val="000000"/>
        </w:rPr>
        <w:t>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675063" w:rsidRDefault="0087087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Оценки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675063" w:rsidRDefault="00675063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675063" w:rsidRDefault="00675063">
      <w:pPr>
        <w:jc w:val="both"/>
        <w:rPr>
          <w:i/>
          <w:color w:val="FF0000"/>
          <w:sz w:val="28"/>
          <w:szCs w:val="28"/>
        </w:rPr>
      </w:pPr>
    </w:p>
    <w:p w:rsidR="00675063" w:rsidRDefault="00870871">
      <w:pPr>
        <w:jc w:val="both"/>
        <w:rPr>
          <w:b/>
        </w:rPr>
      </w:pPr>
      <w:r>
        <w:rPr>
          <w:b/>
        </w:rPr>
        <w:t>2. Тестирование</w:t>
      </w:r>
    </w:p>
    <w:p w:rsidR="00675063" w:rsidRDefault="00675063">
      <w:pPr>
        <w:jc w:val="both"/>
        <w:rPr>
          <w:b/>
        </w:rPr>
      </w:pPr>
    </w:p>
    <w:p w:rsidR="00675063" w:rsidRDefault="00870871">
      <w:pPr>
        <w:jc w:val="both"/>
        <w:rPr>
          <w:b/>
          <w:i/>
          <w:color w:val="FF0000"/>
        </w:rPr>
      </w:pPr>
      <w:r>
        <w:rPr>
          <w:b/>
        </w:rPr>
        <w:t xml:space="preserve">Критерии оценки </w:t>
      </w:r>
      <w:r>
        <w:rPr>
          <w:b/>
          <w:bCs/>
        </w:rPr>
        <w:t>тестового задания</w:t>
      </w:r>
    </w:p>
    <w:p w:rsidR="00675063" w:rsidRDefault="00675063">
      <w:pPr>
        <w:pStyle w:val="af3"/>
        <w:ind w:left="36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93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077"/>
        <w:gridCol w:w="1624"/>
        <w:gridCol w:w="3010"/>
      </w:tblGrid>
      <w:tr w:rsidR="00675063" w:rsidTr="00FF3BE7">
        <w:trPr>
          <w:trHeight w:val="278"/>
        </w:trPr>
        <w:tc>
          <w:tcPr>
            <w:tcW w:w="2632" w:type="dxa"/>
            <w:vMerge w:val="restart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bookmarkStart w:id="1" w:name="_GoBack"/>
            <w:r>
              <w:rPr>
                <w:sz w:val="24"/>
                <w:szCs w:val="24"/>
              </w:rPr>
              <w:t>Процент результативности (правильный ответов)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правильных</w:t>
            </w:r>
          </w:p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ответов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оценка</w:t>
            </w:r>
          </w:p>
        </w:tc>
      </w:tr>
      <w:tr w:rsidR="00675063" w:rsidTr="00FF3BE7">
        <w:trPr>
          <w:trHeight w:val="277"/>
        </w:trPr>
        <w:tc>
          <w:tcPr>
            <w:tcW w:w="2632" w:type="dxa"/>
            <w:vMerge/>
            <w:shd w:val="clear" w:color="auto" w:fill="auto"/>
          </w:tcPr>
          <w:p w:rsidR="00675063" w:rsidRDefault="00675063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675063" w:rsidRDefault="00675063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(балл)</w:t>
            </w:r>
          </w:p>
        </w:tc>
        <w:tc>
          <w:tcPr>
            <w:tcW w:w="3010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288"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Вербальный аналог</w:t>
            </w:r>
          </w:p>
        </w:tc>
      </w:tr>
      <w:tr w:rsidR="00675063" w:rsidTr="00FF3BE7">
        <w:tc>
          <w:tcPr>
            <w:tcW w:w="2632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</w:t>
            </w:r>
          </w:p>
        </w:tc>
        <w:tc>
          <w:tcPr>
            <w:tcW w:w="2077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1624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0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675063" w:rsidTr="00FF3BE7">
        <w:tc>
          <w:tcPr>
            <w:tcW w:w="2632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80-89</w:t>
            </w:r>
          </w:p>
        </w:tc>
        <w:tc>
          <w:tcPr>
            <w:tcW w:w="2077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1624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675063" w:rsidTr="00FF3BE7">
        <w:tc>
          <w:tcPr>
            <w:tcW w:w="2632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70-79</w:t>
            </w:r>
          </w:p>
        </w:tc>
        <w:tc>
          <w:tcPr>
            <w:tcW w:w="2077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624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675063" w:rsidTr="00FF3BE7">
        <w:tc>
          <w:tcPr>
            <w:tcW w:w="2632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70</w:t>
            </w:r>
          </w:p>
        </w:tc>
        <w:tc>
          <w:tcPr>
            <w:tcW w:w="2077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4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lef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675063" w:rsidRDefault="00870871">
            <w:pPr>
              <w:pStyle w:val="af9"/>
              <w:suppressLineNumbers/>
              <w:tabs>
                <w:tab w:val="left" w:pos="0"/>
              </w:tabs>
              <w:ind w:hanging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bookmarkEnd w:id="1"/>
    </w:tbl>
    <w:p w:rsidR="00675063" w:rsidRDefault="00675063">
      <w:pPr>
        <w:jc w:val="both"/>
        <w:rPr>
          <w:i/>
          <w:color w:val="FF0000"/>
          <w:sz w:val="28"/>
          <w:szCs w:val="28"/>
          <w:highlight w:val="yellow"/>
        </w:rPr>
      </w:pPr>
    </w:p>
    <w:p w:rsidR="00675063" w:rsidRDefault="00675063">
      <w:pPr>
        <w:rPr>
          <w:b/>
        </w:rPr>
      </w:pPr>
    </w:p>
    <w:p w:rsidR="00921D13" w:rsidRDefault="00921D13">
      <w:pPr>
        <w:rPr>
          <w:b/>
        </w:rPr>
      </w:pPr>
    </w:p>
    <w:p w:rsidR="00675063" w:rsidRDefault="00870871">
      <w:pPr>
        <w:rPr>
          <w:b/>
        </w:rPr>
      </w:pPr>
      <w:r>
        <w:rPr>
          <w:b/>
        </w:rPr>
        <w:lastRenderedPageBreak/>
        <w:t>3.</w:t>
      </w:r>
      <w:r>
        <w:t xml:space="preserve"> </w:t>
      </w:r>
      <w:r>
        <w:rPr>
          <w:b/>
        </w:rPr>
        <w:t>Практическая работа</w:t>
      </w:r>
    </w:p>
    <w:p w:rsidR="00675063" w:rsidRDefault="00675063">
      <w:pPr>
        <w:rPr>
          <w:b/>
          <w:bCs/>
          <w:color w:val="000000"/>
        </w:rPr>
      </w:pPr>
    </w:p>
    <w:p w:rsidR="00675063" w:rsidRDefault="00870871">
      <w:r>
        <w:rPr>
          <w:b/>
          <w:bCs/>
          <w:color w:val="000000"/>
        </w:rPr>
        <w:t>Критерии оценивания практической работы</w:t>
      </w:r>
    </w:p>
    <w:p w:rsidR="00675063" w:rsidRPr="0074435C" w:rsidRDefault="00870871">
      <w:pPr>
        <w:rPr>
          <w:color w:val="000000"/>
        </w:rPr>
      </w:pPr>
      <w:r>
        <w:rPr>
          <w:color w:val="000000"/>
          <w:sz w:val="27"/>
          <w:szCs w:val="27"/>
        </w:rPr>
        <w:br/>
      </w:r>
      <w:r w:rsidRPr="0074435C">
        <w:rPr>
          <w:color w:val="000000"/>
        </w:rPr>
        <w:t>   </w:t>
      </w:r>
      <w:r w:rsidRPr="0074435C">
        <w:rPr>
          <w:b/>
          <w:i/>
          <w:color w:val="000000"/>
        </w:rPr>
        <w:t>Вариант 1</w:t>
      </w:r>
    </w:p>
    <w:p w:rsidR="00675063" w:rsidRPr="0074435C" w:rsidRDefault="00870871">
      <w:r w:rsidRPr="0074435C">
        <w:rPr>
          <w:color w:val="000000"/>
        </w:rPr>
        <w:t xml:space="preserve">    </w:t>
      </w:r>
      <w:r w:rsidRPr="0074435C">
        <w:t>Оценка  «отлично»</w:t>
      </w:r>
      <w:r w:rsidRPr="0074435C">
        <w:rPr>
          <w:color w:val="000000"/>
        </w:rPr>
        <w:t> ставится, если обучающийся выполняет работу в полном объеме с соблюдением необходимой последовательности, соблюдает требования правил техники безопасности; правильно и аккуратно выполняет все записи, таблицы, рисунки. Чертежи, графики, вычисления; правильно выполняет вывод.</w:t>
      </w:r>
      <w:r w:rsidRPr="0074435C">
        <w:rPr>
          <w:color w:val="000000"/>
        </w:rPr>
        <w:br/>
        <w:t>    </w:t>
      </w:r>
      <w:r w:rsidRPr="0074435C">
        <w:t>Оценка  «хорошо»</w:t>
      </w:r>
      <w:r w:rsidRPr="0074435C">
        <w:rPr>
          <w:color w:val="000000"/>
        </w:rPr>
        <w:t> ставится, если выполнены требования к оценке 5, но было допущено два-три недочета, не более одной негрубой ошибки и одного недочета.</w:t>
      </w:r>
      <w:r w:rsidRPr="0074435C">
        <w:rPr>
          <w:color w:val="000000"/>
        </w:rPr>
        <w:br/>
        <w:t>    </w:t>
      </w:r>
      <w:r w:rsidRPr="0074435C">
        <w:t xml:space="preserve">Оценка  «удовлетворительно» </w:t>
      </w:r>
      <w:r w:rsidRPr="0074435C">
        <w:rPr>
          <w:color w:val="000000"/>
        </w:rPr>
        <w:t>ставится, если работа выполнена не полностью, но объем выполненной её части позволяет получить правильный результат и вывод; или если в ходе выполнения работы были допущены ошибки.</w:t>
      </w:r>
      <w:r w:rsidRPr="0074435C">
        <w:rPr>
          <w:color w:val="000000"/>
        </w:rPr>
        <w:br/>
        <w:t>    </w:t>
      </w:r>
      <w:r w:rsidRPr="0074435C">
        <w:t>Оценка   «неудовлетворительно»</w:t>
      </w:r>
      <w:r w:rsidRPr="0074435C">
        <w:rPr>
          <w:color w:val="000000"/>
        </w:rPr>
        <w:t> ставится, если работа выполнена не полностью или объем выполненной части работ не позволяет сделать правильных выводов; или если опыты, измерения, вычисления, наблюдения производились неправильно.</w:t>
      </w:r>
    </w:p>
    <w:p w:rsidR="00675063" w:rsidRPr="0074435C" w:rsidRDefault="00675063">
      <w:pPr>
        <w:spacing w:line="294" w:lineRule="atLeast"/>
      </w:pPr>
    </w:p>
    <w:p w:rsidR="00675063" w:rsidRDefault="00870871">
      <w:pPr>
        <w:jc w:val="both"/>
        <w:rPr>
          <w:b/>
          <w:i/>
        </w:rPr>
      </w:pPr>
      <w:r>
        <w:rPr>
          <w:b/>
          <w:i/>
        </w:rPr>
        <w:t>Вариант 2</w:t>
      </w:r>
    </w:p>
    <w:p w:rsidR="00675063" w:rsidRDefault="00675063">
      <w:pPr>
        <w:jc w:val="both"/>
        <w:rPr>
          <w:b/>
          <w:i/>
          <w:sz w:val="28"/>
          <w:szCs w:val="28"/>
        </w:rPr>
      </w:pP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«отлично» ставится за работу, выполненную без ошибок и недочетов или имеющую не более одного недочета;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«хорошо»  ставится за работу, выполненную  полностью, но при наличии в ней  не более одной негрубой ошибки и одного недочета или не более двух недочетов;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«удовлетворительно» ставится в том случае, если студент правильно выполнил не менее половины работы или допустил: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а) не более двух грубых ошибок; 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б) не более одной грубой ошибки и одного недочета; 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в) не  более двух-трех негрубых ошибок; 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г) не более одной негрубой ошибки и трех недочетов; 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д) при отсутствии ошибок, но при наличии 4-5 недочетов;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«неудовлетворительно»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Грубыми являются ошибки, свидетельствующие о том, что студент не усвоил основные понятия темы, не знает формул, последовательность выполнения задания, не умеет формулировать выводы по результатам расчетов. 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Негрубыми ошибками являются неточности расчетов, пропуск или неполное написание формул, неполное отражение результатов исследования в выводе.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К недочетам относятся небрежное выполнение заданий, отдельные погрешности в формулировке ответа.</w:t>
      </w:r>
    </w:p>
    <w:p w:rsidR="00675063" w:rsidRDefault="00675063">
      <w:pPr>
        <w:jc w:val="both"/>
        <w:rPr>
          <w:b/>
          <w:i/>
          <w:color w:val="FF0000"/>
          <w:sz w:val="28"/>
          <w:szCs w:val="28"/>
          <w:highlight w:val="yellow"/>
        </w:rPr>
      </w:pPr>
    </w:p>
    <w:p w:rsidR="00675063" w:rsidRDefault="00870871">
      <w:pPr>
        <w:ind w:firstLine="567"/>
        <w:jc w:val="both"/>
        <w:rPr>
          <w:b/>
          <w:bCs/>
        </w:rPr>
      </w:pPr>
      <w:r>
        <w:rPr>
          <w:b/>
          <w:bCs/>
        </w:rPr>
        <w:t>5.  Реферат</w:t>
      </w:r>
    </w:p>
    <w:p w:rsidR="00675063" w:rsidRDefault="00870871">
      <w:r>
        <w:rPr>
          <w:b/>
          <w:bCs/>
          <w:color w:val="000000"/>
        </w:rPr>
        <w:t>Критерии оценивания реферата</w:t>
      </w:r>
    </w:p>
    <w:p w:rsidR="00675063" w:rsidRDefault="00675063">
      <w:pPr>
        <w:shd w:val="clear" w:color="auto" w:fill="FFFFFF"/>
        <w:ind w:firstLine="426"/>
        <w:jc w:val="both"/>
        <w:rPr>
          <w:i/>
          <w:color w:val="424242"/>
        </w:rPr>
      </w:pPr>
    </w:p>
    <w:p w:rsidR="00675063" w:rsidRDefault="00870871">
      <w:pPr>
        <w:shd w:val="clear" w:color="auto" w:fill="FFFFFF"/>
        <w:ind w:firstLine="426"/>
        <w:jc w:val="both"/>
        <w:rPr>
          <w:b/>
          <w:i/>
          <w:color w:val="424242"/>
        </w:rPr>
      </w:pPr>
      <w:r>
        <w:rPr>
          <w:b/>
          <w:i/>
          <w:color w:val="424242"/>
        </w:rPr>
        <w:t>Вариант 1</w:t>
      </w:r>
    </w:p>
    <w:p w:rsidR="00675063" w:rsidRDefault="00675063">
      <w:pPr>
        <w:shd w:val="clear" w:color="auto" w:fill="FFFFFF"/>
        <w:ind w:firstLine="426"/>
        <w:jc w:val="both"/>
        <w:rPr>
          <w:color w:val="424242"/>
        </w:rPr>
      </w:pP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Критериями оценки реферата является: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1. Новизна реферирования текста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актуальность проблемы и темы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самостоятельностью в постановке проблемы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наличием авторской позиции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lastRenderedPageBreak/>
        <w:t>- стилевым единством текста, единством жанровых черт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2. Степень раскрытия сущности проблемы предполагает: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соответствие плана теме реферата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полноту и глубину раскрытия основных понятий проблемы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умение работать с литературой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умение обобщать, делать выводы, сопоставлять различные точки зрения по данной проблеме.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3. Обоснованность выбора источников оценивается: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полнотой использования работ по проблеме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привлечением наиболее известных и новейших работ по проблеме (журнальные публикации, материалы сборников научных трудов и т.д.).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4. Соблюдение требований к оформлению определяется: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оценкой грамотности и культуры изложения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владением терминологией и понятийным аппаратом проблемы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соблюдением требований к объему реферата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правильным оформлением ссылок на используемую литературу</w:t>
      </w:r>
    </w:p>
    <w:p w:rsidR="00675063" w:rsidRDefault="00870871">
      <w:pPr>
        <w:shd w:val="clear" w:color="auto" w:fill="FFFFFF"/>
        <w:ind w:firstLine="426"/>
        <w:jc w:val="both"/>
        <w:rPr>
          <w:color w:val="424242"/>
        </w:rPr>
      </w:pPr>
      <w:r>
        <w:rPr>
          <w:color w:val="424242"/>
        </w:rPr>
        <w:t>- культурой оформления.</w:t>
      </w:r>
    </w:p>
    <w:p w:rsidR="00675063" w:rsidRDefault="00675063">
      <w:pPr>
        <w:shd w:val="clear" w:color="auto" w:fill="FFFFFF"/>
        <w:ind w:firstLine="426"/>
        <w:jc w:val="both"/>
        <w:rPr>
          <w:color w:val="424242"/>
        </w:rPr>
      </w:pPr>
    </w:p>
    <w:tbl>
      <w:tblPr>
        <w:tblW w:w="9044" w:type="dxa"/>
        <w:tblInd w:w="300" w:type="dxa"/>
        <w:tblLook w:val="04A0" w:firstRow="1" w:lastRow="0" w:firstColumn="1" w:lastColumn="0" w:noHBand="0" w:noVBand="1"/>
      </w:tblPr>
      <w:tblGrid>
        <w:gridCol w:w="6510"/>
        <w:gridCol w:w="2534"/>
      </w:tblGrid>
      <w:tr w:rsidR="00675063">
        <w:tc>
          <w:tcPr>
            <w:tcW w:w="6509" w:type="dxa"/>
            <w:shd w:val="clear" w:color="auto" w:fill="auto"/>
          </w:tcPr>
          <w:p w:rsidR="00675063" w:rsidRDefault="00870871">
            <w:pPr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val="clear" w:color="auto" w:fill="FFFFFF"/>
              </w:rPr>
              <w:t>Критерий оценки</w:t>
            </w:r>
          </w:p>
        </w:tc>
        <w:tc>
          <w:tcPr>
            <w:tcW w:w="2534" w:type="dxa"/>
            <w:shd w:val="clear" w:color="auto" w:fill="auto"/>
          </w:tcPr>
          <w:p w:rsidR="00675063" w:rsidRDefault="00870871">
            <w:pPr>
              <w:jc w:val="center"/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shd w:val="clear" w:color="auto" w:fill="FFFFFF"/>
              </w:rPr>
              <w:t>Оценка</w:t>
            </w:r>
          </w:p>
        </w:tc>
      </w:tr>
      <w:tr w:rsidR="00675063">
        <w:tc>
          <w:tcPr>
            <w:tcW w:w="6509" w:type="dxa"/>
            <w:shd w:val="clear" w:color="auto" w:fill="auto"/>
          </w:tcPr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Цель написания реферата достигнута, задачи решены. </w:t>
            </w:r>
          </w:p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Актуальность темы исследования корректно и полно обоснована. </w:t>
            </w:r>
          </w:p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Реферат выполнен согласно требованиям.</w:t>
            </w:r>
          </w:p>
        </w:tc>
        <w:tc>
          <w:tcPr>
            <w:tcW w:w="2534" w:type="dxa"/>
            <w:shd w:val="clear" w:color="auto" w:fill="auto"/>
          </w:tcPr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Отлично.</w:t>
            </w:r>
          </w:p>
        </w:tc>
      </w:tr>
      <w:tr w:rsidR="00675063">
        <w:tc>
          <w:tcPr>
            <w:tcW w:w="6509" w:type="dxa"/>
            <w:shd w:val="clear" w:color="auto" w:fill="auto"/>
          </w:tcPr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Цель и задачи выполнения реферата достигнуты. Актуальность темы реферата подтверждена. </w:t>
            </w:r>
          </w:p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Реферат выполнен с незначительными отклонениями от требований методических указаний.</w:t>
            </w:r>
          </w:p>
        </w:tc>
        <w:tc>
          <w:tcPr>
            <w:tcW w:w="2534" w:type="dxa"/>
            <w:shd w:val="clear" w:color="auto" w:fill="auto"/>
          </w:tcPr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Хорошо.</w:t>
            </w:r>
          </w:p>
        </w:tc>
      </w:tr>
      <w:tr w:rsidR="00675063">
        <w:tc>
          <w:tcPr>
            <w:tcW w:w="6509" w:type="dxa"/>
            <w:shd w:val="clear" w:color="auto" w:fill="auto"/>
          </w:tcPr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Цель и задачи реферата достигнуты частично. </w:t>
            </w:r>
          </w:p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Актуальность темы реферата определена неубедительно. </w:t>
            </w:r>
          </w:p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В реферате выявлены значительные отклонения от требований методических указаний.</w:t>
            </w:r>
          </w:p>
        </w:tc>
        <w:tc>
          <w:tcPr>
            <w:tcW w:w="2534" w:type="dxa"/>
            <w:shd w:val="clear" w:color="auto" w:fill="auto"/>
          </w:tcPr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Удовлетворительно.</w:t>
            </w:r>
          </w:p>
        </w:tc>
      </w:tr>
      <w:tr w:rsidR="00675063">
        <w:tc>
          <w:tcPr>
            <w:tcW w:w="6509" w:type="dxa"/>
            <w:shd w:val="clear" w:color="auto" w:fill="auto"/>
          </w:tcPr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Цель и задачи исследования в реферате не достигнуты. Актуальность темы реферата не указана. </w:t>
            </w:r>
          </w:p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Реферат выполнен со значительными отклонениями от требований. </w:t>
            </w:r>
          </w:p>
        </w:tc>
        <w:tc>
          <w:tcPr>
            <w:tcW w:w="2534" w:type="dxa"/>
            <w:shd w:val="clear" w:color="auto" w:fill="auto"/>
          </w:tcPr>
          <w:p w:rsidR="00675063" w:rsidRDefault="00870871">
            <w:pPr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Неудовлетворительно.</w:t>
            </w:r>
            <w:r>
              <w:rPr>
                <w:color w:val="000000"/>
              </w:rPr>
              <w:br/>
            </w:r>
          </w:p>
        </w:tc>
      </w:tr>
    </w:tbl>
    <w:p w:rsidR="00675063" w:rsidRDefault="00870871">
      <w:pPr>
        <w:shd w:val="clear" w:color="auto" w:fill="FFFFFF"/>
        <w:spacing w:beforeAutospacing="1" w:afterAutospacing="1"/>
        <w:ind w:left="300" w:right="300"/>
        <w:rPr>
          <w:b/>
          <w:i/>
          <w:color w:val="000000"/>
          <w:highlight w:val="white"/>
        </w:rPr>
      </w:pPr>
      <w:r>
        <w:rPr>
          <w:b/>
          <w:i/>
          <w:color w:val="000000"/>
          <w:shd w:val="clear" w:color="auto" w:fill="FFFFFF"/>
        </w:rPr>
        <w:t>Вариант 2</w:t>
      </w:r>
    </w:p>
    <w:p w:rsidR="00675063" w:rsidRDefault="00870871">
      <w:pPr>
        <w:ind w:firstLine="567"/>
        <w:jc w:val="both"/>
      </w:pPr>
      <w:r>
        <w:rPr>
          <w:b/>
          <w:bCs/>
        </w:rPr>
        <w:t>5 баллов</w:t>
      </w:r>
      <w:r>
        <w:t> (оценка «отлично») – реферат соответствует всем требованиям оформления, представлен широкий библиографический список. Содержание реферата отражает собственный аргументированный взгляд студента на проблему. Тема раскрыта всесторонне, отмечается способность студента к интегрированию и обобщению данных первоисточников, присутствует логика изложения материала. Имеется иллюстративное сопровождение текста.</w:t>
      </w:r>
    </w:p>
    <w:p w:rsidR="00675063" w:rsidRDefault="00870871">
      <w:pPr>
        <w:ind w:firstLine="567"/>
        <w:jc w:val="both"/>
      </w:pPr>
      <w:r>
        <w:rPr>
          <w:b/>
          <w:bCs/>
        </w:rPr>
        <w:t>3-4 балла</w:t>
      </w:r>
      <w:r>
        <w:t> (оценка «хорошо») – реферативная работа содержит достаточное количество анализируемых источников литературы, но собственная точка зрения на изучаемую проблему не достаточно аргументирована. Студент не всегда полно и обстоятельно отвечает на вопросы по изучаемой проблеме.</w:t>
      </w:r>
    </w:p>
    <w:p w:rsidR="00675063" w:rsidRDefault="00870871">
      <w:pPr>
        <w:ind w:firstLine="567"/>
        <w:jc w:val="both"/>
      </w:pPr>
      <w:r>
        <w:rPr>
          <w:b/>
          <w:bCs/>
        </w:rPr>
        <w:t>1-2 балла</w:t>
      </w:r>
      <w:r>
        <w:t> (оценка «удовлетворительно») – реферативная работа содержит не достаточное количество анализируемых источников литературы, отсутствует логика и последовательность изложения материала. Нарушены правила оформления и структура реферата, иллюстративный материал не представлен.</w:t>
      </w:r>
    </w:p>
    <w:p w:rsidR="00675063" w:rsidRDefault="00870871">
      <w:pPr>
        <w:ind w:firstLine="567"/>
        <w:jc w:val="both"/>
      </w:pPr>
      <w:r>
        <w:rPr>
          <w:b/>
          <w:bCs/>
        </w:rPr>
        <w:lastRenderedPageBreak/>
        <w:t>0 баллов</w:t>
      </w:r>
      <w:r>
        <w:t> (оценка «неудовлетворительно») – студент не подготовил реферативную работу</w:t>
      </w:r>
    </w:p>
    <w:p w:rsidR="00675063" w:rsidRDefault="00675063">
      <w:pPr>
        <w:ind w:firstLine="567"/>
        <w:jc w:val="both"/>
        <w:rPr>
          <w:color w:val="666666"/>
        </w:rPr>
      </w:pPr>
    </w:p>
    <w:p w:rsidR="00675063" w:rsidRDefault="00870871">
      <w:pPr>
        <w:shd w:val="clear" w:color="auto" w:fill="FFFFFF"/>
        <w:spacing w:beforeAutospacing="1" w:afterAutospacing="1"/>
        <w:ind w:left="300" w:right="300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>6. Подготовка презентации</w:t>
      </w:r>
    </w:p>
    <w:p w:rsidR="00675063" w:rsidRDefault="00870871">
      <w:pPr>
        <w:spacing w:before="60" w:after="60"/>
        <w:ind w:left="180"/>
        <w:rPr>
          <w:color w:val="302030"/>
        </w:rPr>
      </w:pPr>
      <w:r>
        <w:rPr>
          <w:b/>
          <w:bCs/>
          <w:color w:val="302030"/>
        </w:rPr>
        <w:t>Критерии оценивания презентации</w:t>
      </w:r>
    </w:p>
    <w:p w:rsidR="00675063" w:rsidRDefault="00870871">
      <w:pPr>
        <w:ind w:firstLine="284"/>
        <w:jc w:val="both"/>
        <w:rPr>
          <w:color w:val="302030"/>
        </w:rPr>
      </w:pPr>
      <w:r>
        <w:rPr>
          <w:color w:val="302030"/>
        </w:rPr>
        <w:t xml:space="preserve">1. Содержательный критерий – </w:t>
      </w:r>
    </w:p>
    <w:p w:rsidR="00675063" w:rsidRDefault="00870871">
      <w:pPr>
        <w:ind w:firstLine="284"/>
        <w:jc w:val="both"/>
        <w:rPr>
          <w:color w:val="302030"/>
        </w:rPr>
      </w:pPr>
      <w:r>
        <w:rPr>
          <w:color w:val="302030"/>
        </w:rPr>
        <w:t>правильный выбор темы, знание предмета и свободное владение текстом, грамотное использование научной терминологии, импровизация, речевой этикет</w:t>
      </w:r>
    </w:p>
    <w:p w:rsidR="00675063" w:rsidRDefault="00870871">
      <w:pPr>
        <w:ind w:firstLine="284"/>
        <w:jc w:val="both"/>
        <w:rPr>
          <w:color w:val="302030"/>
        </w:rPr>
      </w:pPr>
      <w:r>
        <w:rPr>
          <w:color w:val="302030"/>
        </w:rPr>
        <w:t xml:space="preserve">2. Логический критерий – </w:t>
      </w:r>
    </w:p>
    <w:p w:rsidR="00675063" w:rsidRDefault="00870871">
      <w:pPr>
        <w:ind w:firstLine="284"/>
        <w:jc w:val="both"/>
        <w:rPr>
          <w:color w:val="302030"/>
        </w:rPr>
      </w:pPr>
      <w:r>
        <w:rPr>
          <w:color w:val="302030"/>
        </w:rPr>
        <w:t>стройное логико-композиционное построение речи, доказательность, аргументированность</w:t>
      </w:r>
    </w:p>
    <w:p w:rsidR="00675063" w:rsidRDefault="00870871">
      <w:pPr>
        <w:ind w:firstLine="284"/>
        <w:jc w:val="both"/>
        <w:rPr>
          <w:color w:val="302030"/>
        </w:rPr>
      </w:pPr>
      <w:r>
        <w:rPr>
          <w:color w:val="302030"/>
        </w:rPr>
        <w:t xml:space="preserve">3. Речевой критерий –  </w:t>
      </w:r>
    </w:p>
    <w:p w:rsidR="00675063" w:rsidRDefault="00870871">
      <w:pPr>
        <w:ind w:firstLine="284"/>
        <w:jc w:val="both"/>
        <w:rPr>
          <w:color w:val="302030"/>
        </w:rPr>
      </w:pPr>
      <w:r>
        <w:rPr>
          <w:color w:val="302030"/>
        </w:rPr>
        <w:t>использование языковых (метафоры, фразеологизмы, пословицы,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</w:r>
    </w:p>
    <w:p w:rsidR="00675063" w:rsidRDefault="00870871">
      <w:pPr>
        <w:ind w:firstLine="284"/>
        <w:jc w:val="both"/>
        <w:rPr>
          <w:color w:val="302030"/>
        </w:rPr>
      </w:pPr>
      <w:r>
        <w:rPr>
          <w:color w:val="302030"/>
        </w:rPr>
        <w:t xml:space="preserve">4. Психологический критерий – </w:t>
      </w:r>
    </w:p>
    <w:p w:rsidR="00675063" w:rsidRDefault="00870871">
      <w:pPr>
        <w:ind w:firstLine="284"/>
        <w:jc w:val="both"/>
        <w:rPr>
          <w:color w:val="302030"/>
        </w:rPr>
      </w:pPr>
      <w:r>
        <w:rPr>
          <w:color w:val="302030"/>
        </w:rPr>
        <w:t>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</w:r>
    </w:p>
    <w:p w:rsidR="00675063" w:rsidRDefault="00870871">
      <w:pPr>
        <w:ind w:firstLine="284"/>
        <w:jc w:val="both"/>
        <w:rPr>
          <w:color w:val="302030"/>
        </w:rPr>
      </w:pPr>
      <w:r>
        <w:rPr>
          <w:color w:val="302030"/>
        </w:rPr>
        <w:t>5. Критерий соблюдения дизайн-эргономических требований к компьютерной презентации 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</w:t>
      </w:r>
    </w:p>
    <w:p w:rsidR="00675063" w:rsidRDefault="00675063">
      <w:pPr>
        <w:pStyle w:val="af8"/>
        <w:spacing w:before="60" w:beforeAutospacing="0" w:after="60" w:afterAutospacing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207" w:type="dxa"/>
        <w:tblInd w:w="-575" w:type="dxa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1016"/>
        <w:gridCol w:w="2138"/>
        <w:gridCol w:w="2492"/>
        <w:gridCol w:w="2204"/>
        <w:gridCol w:w="2428"/>
      </w:tblGrid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424242"/>
                <w:sz w:val="22"/>
                <w:szCs w:val="22"/>
              </w:rPr>
              <w:br/>
              <w:t>№ п/п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424242"/>
                <w:sz w:val="22"/>
                <w:szCs w:val="22"/>
              </w:rPr>
              <w:t>Оценка</w:t>
            </w:r>
          </w:p>
          <w:p w:rsidR="00675063" w:rsidRDefault="00870871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«отлично»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jc w:val="center"/>
              <w:rPr>
                <w:b/>
                <w:color w:val="666666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Оценка</w:t>
            </w:r>
          </w:p>
          <w:p w:rsidR="00675063" w:rsidRDefault="00870871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«хорошо»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оценка «удовлетворительно»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jc w:val="center"/>
              <w:rPr>
                <w:b/>
                <w:color w:val="424242"/>
                <w:sz w:val="22"/>
                <w:szCs w:val="22"/>
              </w:rPr>
            </w:pPr>
            <w:r>
              <w:rPr>
                <w:b/>
                <w:color w:val="666666"/>
                <w:sz w:val="22"/>
                <w:szCs w:val="22"/>
              </w:rPr>
              <w:t>оценка «неудовлетворительно»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1.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Титульный слайд оформлен согласно требованиям - 10 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Титульный слайд оформлен согласно требованиям, но есть недочеты - 7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Титульный слайд оформлен не по требованиям или с ошибками - 4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Титульный лист отсутствует - 0б.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2.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Количество слайдов-15 и более -10б.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Количество слайдов- от 10 до 14 - 8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Количество слайдов от 6 до 9 - 6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Количество слайдов меньше 6 - 3 б.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3.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Использование дополнительных эффектов, анимации- 5 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Недостаточное использование дополнительных эффектов, анимации- 3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Анимация не используется- 0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Анимация не используется- 0 б.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4.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Материал представлен в виде схем, тезисов, диаграмм- 15 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Текст не достаточно структурирован,имеются  схемы, тезисы, диаграммы – 11б.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Текст не достаточно структурирован, мало схем- 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сплошной текст 5 б.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Имеются выводы в конце презентации, структурированы- 5 б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Имеются выводы в конце презентации, но они недостаточно структурированы- 3 б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Нет выводов- 0 б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Нет выводов- 0 б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6.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Отсутствие грамматических ошибок- 5 б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Отсутствие грамматических ошибок- 5 б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Есть грамматические ошибки - 0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Есть грамматические ошибки - 0 б.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7.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Текст написан ярко, в одном стиле, читается хорошо- 10 б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Текст написан ярко, читается хорошо- 6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тест плохо читается, не выделен ярко – 3б.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тест не читается -0 б.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8.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Иллюстрации соответствуют содержанию, дополняют информацию по теме- 10 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Иллюстрации соответствуют содержанию, дополняют информацию по теме- 10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Иллюстрации частично соответствуют содержанию- 5 б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Иллюстрации не соответствуют содержанию- 0б.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9.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Слайды представлены в логической последовательности- 10 б.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Слайды представлены в логической последовательности- 10 б.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Нет логики в показе слайдов - 0б.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 Нет логики в показе слайдов - 0б.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10.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Презентация защищается, докладывается: студент свободно излагает материал, хорошо в нем ориентируется- 20 б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Презентация защищается, докладывается: студент достаточно свободно излагает материал, относительно хорошо в нем ориентируется- 15 б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Студент много зачитывает, путается, излагает не внятно- 10 б.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Весь материал прочитывается- 5 б</w:t>
            </w:r>
          </w:p>
        </w:tc>
      </w:tr>
      <w:tr w:rsidR="00675063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spacing w:before="150" w:after="150"/>
              <w:ind w:left="150" w:right="150"/>
              <w:rPr>
                <w:color w:val="424242"/>
                <w:sz w:val="20"/>
                <w:szCs w:val="20"/>
              </w:rPr>
            </w:pPr>
            <w:r>
              <w:rPr>
                <w:color w:val="424242"/>
                <w:sz w:val="20"/>
                <w:szCs w:val="20"/>
              </w:rPr>
              <w:t>ИТОГО</w:t>
            </w:r>
          </w:p>
        </w:tc>
        <w:tc>
          <w:tcPr>
            <w:tcW w:w="2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jc w:val="center"/>
              <w:rPr>
                <w:b/>
                <w:color w:val="424242"/>
                <w:sz w:val="20"/>
                <w:szCs w:val="20"/>
              </w:rPr>
            </w:pPr>
            <w:r>
              <w:rPr>
                <w:b/>
                <w:color w:val="424242"/>
                <w:sz w:val="20"/>
                <w:szCs w:val="20"/>
              </w:rPr>
              <w:t>100 баллов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75063" w:rsidRDefault="00675063">
            <w:pPr>
              <w:jc w:val="center"/>
              <w:rPr>
                <w:b/>
                <w:color w:val="424242"/>
                <w:sz w:val="20"/>
                <w:szCs w:val="20"/>
              </w:rPr>
            </w:pPr>
          </w:p>
          <w:p w:rsidR="00675063" w:rsidRDefault="00675063">
            <w:pPr>
              <w:jc w:val="center"/>
              <w:rPr>
                <w:b/>
                <w:color w:val="424242"/>
                <w:sz w:val="20"/>
                <w:szCs w:val="20"/>
              </w:rPr>
            </w:pPr>
          </w:p>
          <w:p w:rsidR="00675063" w:rsidRDefault="00870871">
            <w:pPr>
              <w:jc w:val="center"/>
              <w:rPr>
                <w:b/>
                <w:color w:val="424242"/>
                <w:sz w:val="20"/>
                <w:szCs w:val="20"/>
              </w:rPr>
            </w:pPr>
            <w:r>
              <w:rPr>
                <w:b/>
                <w:color w:val="424242"/>
                <w:sz w:val="20"/>
                <w:szCs w:val="20"/>
              </w:rPr>
              <w:t>75 баллов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jc w:val="center"/>
              <w:rPr>
                <w:b/>
                <w:color w:val="424242"/>
                <w:sz w:val="20"/>
                <w:szCs w:val="20"/>
              </w:rPr>
            </w:pPr>
            <w:r>
              <w:rPr>
                <w:b/>
                <w:color w:val="424242"/>
                <w:sz w:val="20"/>
                <w:szCs w:val="20"/>
              </w:rPr>
              <w:t>30 баллов</w:t>
            </w:r>
          </w:p>
        </w:tc>
        <w:tc>
          <w:tcPr>
            <w:tcW w:w="25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75063" w:rsidRDefault="00870871">
            <w:pPr>
              <w:jc w:val="center"/>
              <w:rPr>
                <w:b/>
                <w:color w:val="424242"/>
                <w:sz w:val="20"/>
                <w:szCs w:val="20"/>
              </w:rPr>
            </w:pPr>
            <w:r>
              <w:rPr>
                <w:b/>
                <w:color w:val="424242"/>
                <w:sz w:val="20"/>
                <w:szCs w:val="20"/>
              </w:rPr>
              <w:t>13 баллов</w:t>
            </w:r>
          </w:p>
        </w:tc>
      </w:tr>
    </w:tbl>
    <w:p w:rsidR="00675063" w:rsidRDefault="00675063">
      <w:pPr>
        <w:pStyle w:val="af8"/>
        <w:spacing w:before="60" w:beforeAutospacing="0" w:after="60" w:afterAutospacing="0"/>
        <w:ind w:left="180"/>
        <w:jc w:val="both"/>
        <w:rPr>
          <w:rFonts w:ascii="Times New Roman" w:hAnsi="Times New Roman" w:cs="Times New Roman"/>
          <w:b/>
          <w:color w:val="000000"/>
        </w:rPr>
      </w:pPr>
    </w:p>
    <w:p w:rsidR="00675063" w:rsidRDefault="00675063">
      <w:pPr>
        <w:pStyle w:val="af8"/>
        <w:spacing w:before="60" w:beforeAutospacing="0" w:after="60" w:afterAutospacing="0"/>
        <w:jc w:val="both"/>
        <w:rPr>
          <w:rFonts w:ascii="Times New Roman" w:hAnsi="Times New Roman" w:cs="Times New Roman"/>
          <w:b/>
          <w:color w:val="000000"/>
        </w:rPr>
      </w:pPr>
    </w:p>
    <w:p w:rsidR="00675063" w:rsidRDefault="00870871">
      <w:pPr>
        <w:pStyle w:val="af8"/>
        <w:spacing w:before="60" w:beforeAutospacing="0" w:after="60" w:afterAutospacing="0"/>
        <w:ind w:left="180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</w:rPr>
        <w:t>7. Сообщения</w:t>
      </w:r>
      <w:r>
        <w:rPr>
          <w:rFonts w:ascii="Times New Roman" w:hAnsi="Times New Roman" w:cs="Times New Roman"/>
          <w:b/>
          <w:color w:val="000000"/>
        </w:rPr>
        <w:br/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b/>
          <w:bCs/>
          <w:color w:val="302030"/>
        </w:rPr>
        <w:t>Критерии оценки подготовки сообщения: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- полнота и качественность информации по заданной теме;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- свободное владение материалом сообщения;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- логичность и четкость изложения материала;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- использование фактов при изложении материала, примеров, жизненных ситуаций;</w:t>
      </w:r>
    </w:p>
    <w:p w:rsidR="00675063" w:rsidRDefault="00870871">
      <w:pPr>
        <w:spacing w:before="60" w:after="60"/>
        <w:ind w:left="180"/>
        <w:jc w:val="both"/>
        <w:rPr>
          <w:color w:val="302030"/>
        </w:rPr>
      </w:pPr>
      <w:r>
        <w:rPr>
          <w:color w:val="302030"/>
        </w:rPr>
        <w:t>- наличие и качество презентационного материала.</w:t>
      </w:r>
    </w:p>
    <w:p w:rsidR="00675063" w:rsidRDefault="00870871">
      <w:pPr>
        <w:spacing w:beforeAutospacing="1" w:afterAutospacing="1"/>
        <w:rPr>
          <w:b/>
          <w:color w:val="333333"/>
        </w:rPr>
      </w:pPr>
      <w:r>
        <w:rPr>
          <w:b/>
          <w:color w:val="333333"/>
        </w:rPr>
        <w:t>8. Контрольная  работа</w:t>
      </w:r>
    </w:p>
    <w:p w:rsidR="00675063" w:rsidRDefault="00870871">
      <w:pPr>
        <w:jc w:val="both"/>
        <w:rPr>
          <w:b/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 xml:space="preserve">Критерии оценивания  контрольной  работы </w:t>
      </w:r>
    </w:p>
    <w:p w:rsidR="00675063" w:rsidRDefault="00675063">
      <w:pPr>
        <w:jc w:val="both"/>
        <w:rPr>
          <w:b/>
          <w:color w:val="000000"/>
          <w:highlight w:val="white"/>
        </w:rPr>
      </w:pPr>
    </w:p>
    <w:p w:rsidR="00675063" w:rsidRDefault="00870871">
      <w:pPr>
        <w:jc w:val="both"/>
        <w:rPr>
          <w:b/>
          <w:i/>
          <w:color w:val="000000"/>
          <w:highlight w:val="white"/>
        </w:rPr>
      </w:pPr>
      <w:r>
        <w:rPr>
          <w:b/>
          <w:i/>
          <w:color w:val="000000"/>
          <w:shd w:val="clear" w:color="auto" w:fill="FFFFFF"/>
        </w:rPr>
        <w:t>Вариант 1</w:t>
      </w:r>
    </w:p>
    <w:p w:rsidR="00675063" w:rsidRDefault="00870871">
      <w:pPr>
        <w:ind w:firstLine="567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lastRenderedPageBreak/>
        <w:t xml:space="preserve">Студент получает оценку «отлично», если в работе присутствуют все структурные элементы, вопросы раскрыты полно, изложение материала логично, выводы аргументированы, использована актуальная литература, работа правильно оформлена. </w:t>
      </w:r>
    </w:p>
    <w:p w:rsidR="00675063" w:rsidRDefault="00870871">
      <w:pPr>
        <w:ind w:firstLine="567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Оценка «хорошо» ставится, если в работе есть 2-3 незначительные ошибки, изложенный материал не противоречит выводам, в списке источников достаточное количество позиций, нет грубых ошибок в оформлении. </w:t>
      </w:r>
    </w:p>
    <w:p w:rsidR="00675063" w:rsidRDefault="00870871">
      <w:pPr>
        <w:ind w:firstLine="567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Работа оценивается «удовлетворительно», если один из вопросов раскрыт не полностью, присутствуют логические и фактические ошибки, плохо прослеживается связь между ответом и выводами, в списке литературы много устаревших источников, допущены существенные ошибки в оформлении. </w:t>
      </w:r>
    </w:p>
    <w:p w:rsidR="00675063" w:rsidRDefault="00870871">
      <w:pPr>
        <w:ind w:firstLine="567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Оценку «неудовлетворительно» студент получит, если количество ошибок превышает допустимую норму, в работе отсутствуют выводы или не хватает других структурных элементов, в списке литературы недостаточно источников, работа оформлена не по требованиям.</w:t>
      </w:r>
    </w:p>
    <w:p w:rsidR="00675063" w:rsidRDefault="00675063">
      <w:pPr>
        <w:jc w:val="both"/>
        <w:rPr>
          <w:b/>
          <w:i/>
          <w:color w:val="000000"/>
          <w:highlight w:val="white"/>
        </w:rPr>
      </w:pPr>
    </w:p>
    <w:p w:rsidR="00675063" w:rsidRDefault="00675063">
      <w:pPr>
        <w:jc w:val="both"/>
        <w:rPr>
          <w:b/>
          <w:i/>
          <w:color w:val="000000"/>
          <w:highlight w:val="white"/>
        </w:rPr>
      </w:pPr>
    </w:p>
    <w:p w:rsidR="00675063" w:rsidRDefault="00675063">
      <w:pPr>
        <w:jc w:val="both"/>
        <w:rPr>
          <w:b/>
          <w:i/>
          <w:color w:val="000000"/>
          <w:highlight w:val="white"/>
        </w:rPr>
      </w:pPr>
    </w:p>
    <w:p w:rsidR="00675063" w:rsidRDefault="00870871">
      <w:pPr>
        <w:jc w:val="both"/>
        <w:rPr>
          <w:b/>
          <w:i/>
          <w:color w:val="000000"/>
          <w:highlight w:val="white"/>
        </w:rPr>
      </w:pPr>
      <w:r>
        <w:rPr>
          <w:b/>
          <w:i/>
          <w:color w:val="000000"/>
          <w:shd w:val="clear" w:color="auto" w:fill="FFFFFF"/>
        </w:rPr>
        <w:t>Вариант 2</w:t>
      </w:r>
    </w:p>
    <w:p w:rsidR="00675063" w:rsidRDefault="00675063">
      <w:pPr>
        <w:ind w:firstLine="709"/>
        <w:rPr>
          <w:b/>
          <w:i/>
        </w:rPr>
      </w:pP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«отлично» ставится за работу, выполненную без ошибок и недочетов или имеющую не более одного недочета;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«хорошо», ставится за работу, выполненную  полностью, но при наличии в ней  не более одной негрубой ошибки и одного недочета или не более двух недочетов;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 «удовлетворительно» ставится в том случае, если студент правильно выполнил не менее половины работы или допустил: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а) не более двух грубых ошибок; 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б) не более одной грубой ошибки и одного недочета; 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в) не  более двух-трех негрубых ошибок; 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г) не более одной негрубой ошибки и трех недочетов; </w:t>
      </w:r>
    </w:p>
    <w:p w:rsidR="00675063" w:rsidRDefault="00870871">
      <w:pPr>
        <w:pStyle w:val="af9"/>
        <w:suppressLineNumbers/>
        <w:tabs>
          <w:tab w:val="left" w:pos="-18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д) при отсутствии ошибок, но при наличии 4-5 недочетов;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оценка  «неудовлетворительно»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работы.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Грубыми являются ошибки, свидетельствующие о том, что студент не усвоил основные понятия темы, не знает формул, последовательность выполнения задания, не умеет формулировать выводы по результатам расчетов. 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Негрубыми ошибками являются неточности расчетов, пропуск или неполное написание формул, неполное отражение результатов исследования в выводе.</w:t>
      </w:r>
    </w:p>
    <w:p w:rsidR="00675063" w:rsidRDefault="00870871">
      <w:pPr>
        <w:pStyle w:val="af9"/>
        <w:suppressLineNumbers/>
        <w:tabs>
          <w:tab w:val="left" w:pos="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 К недочетам относятся небрежное выполнение заданий, отдельные погрешности в формулировке ответа.</w:t>
      </w:r>
    </w:p>
    <w:p w:rsidR="00675063" w:rsidRDefault="00675063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675063" w:rsidRDefault="00870871">
      <w:pPr>
        <w:spacing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В рамках промежуточной аттестации</w:t>
      </w:r>
    </w:p>
    <w:p w:rsidR="00675063" w:rsidRDefault="00675063">
      <w:pPr>
        <w:shd w:val="clear" w:color="auto" w:fill="FFFFFF"/>
        <w:ind w:firstLine="567"/>
        <w:jc w:val="both"/>
        <w:rPr>
          <w:color w:val="424242"/>
        </w:rPr>
      </w:pPr>
    </w:p>
    <w:p w:rsidR="00675063" w:rsidRDefault="00380410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3. экзамен </w:t>
      </w: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9C4" w:rsidRDefault="003249C4" w:rsidP="003249C4">
      <w:pPr>
        <w:rPr>
          <w:b/>
        </w:rPr>
      </w:pPr>
      <w:r>
        <w:rPr>
          <w:b/>
        </w:rPr>
        <w:t>Критерии оценивания экзамена</w:t>
      </w:r>
    </w:p>
    <w:p w:rsidR="003249C4" w:rsidRDefault="003249C4" w:rsidP="003249C4">
      <w:pPr>
        <w:shd w:val="clear" w:color="auto" w:fill="FFFFFF"/>
        <w:ind w:firstLine="567"/>
        <w:jc w:val="both"/>
        <w:rPr>
          <w:color w:val="424242"/>
        </w:rPr>
      </w:pPr>
    </w:p>
    <w:p w:rsidR="003249C4" w:rsidRDefault="003249C4" w:rsidP="003249C4">
      <w:pPr>
        <w:shd w:val="clear" w:color="auto" w:fill="FFFFFF"/>
        <w:ind w:firstLine="567"/>
        <w:jc w:val="both"/>
        <w:rPr>
          <w:color w:val="424242"/>
        </w:rPr>
      </w:pPr>
      <w:r>
        <w:rPr>
          <w:color w:val="424242"/>
        </w:rPr>
        <w:t>Для получения оценки «отлично» студент должен знать про</w:t>
      </w:r>
      <w:r>
        <w:rPr>
          <w:color w:val="424242"/>
        </w:rPr>
        <w:softHyphen/>
        <w:t>блемные вопросы криминологии, ориентироваться в количествен</w:t>
      </w:r>
      <w:r>
        <w:rPr>
          <w:color w:val="424242"/>
        </w:rPr>
        <w:softHyphen/>
        <w:t xml:space="preserve">ных и качественных показателях современной преступности, быть знакомым с рекомендуемыми литературными </w:t>
      </w:r>
      <w:r>
        <w:rPr>
          <w:color w:val="424242"/>
        </w:rPr>
        <w:lastRenderedPageBreak/>
        <w:t>источниками, законо</w:t>
      </w:r>
      <w:r>
        <w:rPr>
          <w:color w:val="424242"/>
        </w:rPr>
        <w:softHyphen/>
        <w:t>дательством, проявить способность логически мыслить и отвечать на вопросы четко, хорошим литературным языком.</w:t>
      </w:r>
    </w:p>
    <w:p w:rsidR="003249C4" w:rsidRDefault="003249C4" w:rsidP="003249C4">
      <w:pPr>
        <w:shd w:val="clear" w:color="auto" w:fill="FFFFFF"/>
        <w:ind w:firstLine="567"/>
        <w:jc w:val="both"/>
        <w:rPr>
          <w:color w:val="424242"/>
        </w:rPr>
      </w:pPr>
      <w:r>
        <w:rPr>
          <w:color w:val="424242"/>
        </w:rPr>
        <w:t>Оценка «хорошо» выставляется студентам, которые четко и гра</w:t>
      </w:r>
      <w:r>
        <w:rPr>
          <w:color w:val="424242"/>
        </w:rPr>
        <w:softHyphen/>
        <w:t>мотно отвечают на вопросы в пределах изложенного в лекциях и учебной литературе материала.</w:t>
      </w:r>
    </w:p>
    <w:p w:rsidR="003249C4" w:rsidRDefault="003249C4" w:rsidP="003249C4">
      <w:pPr>
        <w:shd w:val="clear" w:color="auto" w:fill="FFFFFF"/>
        <w:ind w:firstLine="567"/>
        <w:jc w:val="both"/>
        <w:rPr>
          <w:color w:val="424242"/>
        </w:rPr>
      </w:pPr>
      <w:r>
        <w:rPr>
          <w:color w:val="424242"/>
        </w:rPr>
        <w:t>«Удовлетворительно» может быть поставлено в тех случаях, ко</w:t>
      </w:r>
      <w:r>
        <w:rPr>
          <w:color w:val="424242"/>
        </w:rPr>
        <w:softHyphen/>
        <w:t>гда студент обнаруживает в целом правильное понимание основных вопросов курса, однако излагает их недостаточно четко или допус</w:t>
      </w:r>
      <w:r>
        <w:rPr>
          <w:color w:val="424242"/>
        </w:rPr>
        <w:softHyphen/>
        <w:t>кает ошибки при ответе на вопросы.</w:t>
      </w:r>
    </w:p>
    <w:p w:rsidR="003249C4" w:rsidRDefault="003249C4" w:rsidP="003249C4">
      <w:pPr>
        <w:shd w:val="clear" w:color="auto" w:fill="FFFFFF"/>
        <w:ind w:firstLine="567"/>
        <w:jc w:val="both"/>
        <w:rPr>
          <w:color w:val="424242"/>
        </w:rPr>
      </w:pPr>
      <w:r>
        <w:rPr>
          <w:color w:val="424242"/>
        </w:rPr>
        <w:t>Ответ признается неудовлетворительным, если студент не отвечает на один из вопросов билета, а также затрудняется или пу</w:t>
      </w:r>
      <w:r>
        <w:rPr>
          <w:color w:val="424242"/>
        </w:rPr>
        <w:softHyphen/>
        <w:t>тается при ответе на второй вопрос. Также «неудовлетворительно» ставится в случае обнаружения у студента шпаргалок.</w:t>
      </w: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F8" w:rsidRDefault="00815FF8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F8" w:rsidRDefault="00815FF8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F8" w:rsidRDefault="00815FF8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F8" w:rsidRDefault="00815FF8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F8" w:rsidRDefault="00815FF8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F8" w:rsidRDefault="00815FF8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F8" w:rsidRDefault="00815FF8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F8" w:rsidRDefault="00815FF8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F8" w:rsidRDefault="00815FF8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F8" w:rsidRDefault="00815FF8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F8" w:rsidRDefault="00815FF8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FF8" w:rsidRDefault="00815FF8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7A2" w:rsidRDefault="003D77A2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063" w:rsidRDefault="00870871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75063" w:rsidRDefault="00675063">
      <w:pPr>
        <w:pStyle w:val="af8"/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675063" w:rsidRDefault="00870871">
      <w:pPr>
        <w:pStyle w:val="af8"/>
        <w:spacing w:beforeAutospacing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Дополнения и изменения к комплекту ФОС на учебный год</w:t>
      </w:r>
    </w:p>
    <w:p w:rsidR="00675063" w:rsidRDefault="00870871">
      <w:pPr>
        <w:pStyle w:val="af8"/>
        <w:spacing w:beforeAutospacing="0" w:afterAutospacing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  <w:t> </w:t>
      </w:r>
    </w:p>
    <w:p w:rsidR="00675063" w:rsidRDefault="00870871">
      <w:pPr>
        <w:pStyle w:val="af8"/>
        <w:spacing w:beforeAutospacing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ФОС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675063" w:rsidRDefault="00870871">
      <w:pPr>
        <w:pStyle w:val="af8"/>
        <w:spacing w:beforeAutospacing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 ФОС внесены следующие изменения:</w:t>
      </w:r>
    </w:p>
    <w:p w:rsidR="00675063" w:rsidRDefault="00870871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675063" w:rsidRDefault="00870871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675063" w:rsidRDefault="00870871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675063" w:rsidRDefault="00870871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675063" w:rsidRDefault="00870871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675063" w:rsidRDefault="00870871">
      <w:pPr>
        <w:pStyle w:val="af8"/>
        <w:spacing w:beforeAutospacing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и изменения в комплекте ФОС обсуждены на заседании ПЦК _______________________________________________________</w:t>
      </w:r>
    </w:p>
    <w:p w:rsidR="00675063" w:rsidRDefault="00870871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20_____г. (протокол № _______ ). </w:t>
      </w:r>
    </w:p>
    <w:p w:rsidR="00675063" w:rsidRDefault="00870871">
      <w:pPr>
        <w:pStyle w:val="af8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ПЦК ________________ /___________________/</w:t>
      </w:r>
    </w:p>
    <w:p w:rsidR="00675063" w:rsidRDefault="00675063">
      <w:pPr>
        <w:rPr>
          <w:i/>
          <w:iCs/>
          <w:color w:val="FF0000"/>
          <w:sz w:val="28"/>
          <w:szCs w:val="28"/>
        </w:rPr>
      </w:pPr>
    </w:p>
    <w:p w:rsidR="00675063" w:rsidRDefault="00675063"/>
    <w:p w:rsidR="00675063" w:rsidRDefault="00675063">
      <w:pPr>
        <w:spacing w:after="160" w:line="259" w:lineRule="auto"/>
      </w:pPr>
    </w:p>
    <w:sectPr w:rsidR="00675063" w:rsidSect="00BC1D7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89" w:rsidRDefault="00666889" w:rsidP="00E84C54">
      <w:r>
        <w:separator/>
      </w:r>
    </w:p>
  </w:endnote>
  <w:endnote w:type="continuationSeparator" w:id="0">
    <w:p w:rsidR="00666889" w:rsidRDefault="00666889" w:rsidP="00E8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89" w:rsidRDefault="00666889" w:rsidP="00E84C54">
      <w:r>
        <w:separator/>
      </w:r>
    </w:p>
  </w:footnote>
  <w:footnote w:type="continuationSeparator" w:id="0">
    <w:p w:rsidR="00666889" w:rsidRDefault="00666889" w:rsidP="00E8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4E94"/>
    <w:multiLevelType w:val="hybridMultilevel"/>
    <w:tmpl w:val="4CA85B1C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1AE02DBB"/>
    <w:multiLevelType w:val="multilevel"/>
    <w:tmpl w:val="2984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64C74"/>
    <w:multiLevelType w:val="multilevel"/>
    <w:tmpl w:val="63562F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CCC793D"/>
    <w:multiLevelType w:val="hybridMultilevel"/>
    <w:tmpl w:val="38E0719E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4" w15:restartNumberingAfterBreak="0">
    <w:nsid w:val="219039C7"/>
    <w:multiLevelType w:val="multilevel"/>
    <w:tmpl w:val="B1F4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215352B"/>
    <w:multiLevelType w:val="multilevel"/>
    <w:tmpl w:val="D362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D90781"/>
    <w:multiLevelType w:val="multilevel"/>
    <w:tmpl w:val="028E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2B7C70F9"/>
    <w:multiLevelType w:val="hybridMultilevel"/>
    <w:tmpl w:val="9910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C6668"/>
    <w:multiLevelType w:val="multilevel"/>
    <w:tmpl w:val="051441A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30EF7644"/>
    <w:multiLevelType w:val="multilevel"/>
    <w:tmpl w:val="D362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58148C9"/>
    <w:multiLevelType w:val="multilevel"/>
    <w:tmpl w:val="366A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9C02D02"/>
    <w:multiLevelType w:val="multilevel"/>
    <w:tmpl w:val="D362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03C11E7"/>
    <w:multiLevelType w:val="multilevel"/>
    <w:tmpl w:val="FB161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3E48FF"/>
    <w:multiLevelType w:val="multilevel"/>
    <w:tmpl w:val="D362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4D859F9"/>
    <w:multiLevelType w:val="multilevel"/>
    <w:tmpl w:val="C3A66C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 w15:restartNumberingAfterBreak="0">
    <w:nsid w:val="46992B7B"/>
    <w:multiLevelType w:val="hybridMultilevel"/>
    <w:tmpl w:val="1B7A78EA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6" w15:restartNumberingAfterBreak="0">
    <w:nsid w:val="4D1A170F"/>
    <w:multiLevelType w:val="multilevel"/>
    <w:tmpl w:val="955A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907F2C"/>
    <w:multiLevelType w:val="hybridMultilevel"/>
    <w:tmpl w:val="DBE6975E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8" w15:restartNumberingAfterBreak="0">
    <w:nsid w:val="5A040270"/>
    <w:multiLevelType w:val="hybridMultilevel"/>
    <w:tmpl w:val="5F1C4982"/>
    <w:lvl w:ilvl="0" w:tplc="04190017">
      <w:start w:val="1"/>
      <w:numFmt w:val="lowerLetter"/>
      <w:lvlText w:val="%1)"/>
      <w:lvlJc w:val="left"/>
      <w:pPr>
        <w:tabs>
          <w:tab w:val="num" w:pos="1368"/>
        </w:tabs>
        <w:ind w:left="13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2988"/>
        </w:tabs>
        <w:ind w:left="298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9" w15:restartNumberingAfterBreak="0">
    <w:nsid w:val="5C353240"/>
    <w:multiLevelType w:val="multilevel"/>
    <w:tmpl w:val="E6C48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05262CC"/>
    <w:multiLevelType w:val="multilevel"/>
    <w:tmpl w:val="F6C68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333333"/>
      </w:rPr>
    </w:lvl>
  </w:abstractNum>
  <w:abstractNum w:abstractNumId="21" w15:restartNumberingAfterBreak="0">
    <w:nsid w:val="67131F98"/>
    <w:multiLevelType w:val="multilevel"/>
    <w:tmpl w:val="D362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74D4CC4"/>
    <w:multiLevelType w:val="hybridMultilevel"/>
    <w:tmpl w:val="234A2B8A"/>
    <w:lvl w:ilvl="0" w:tplc="D250DE7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B026A5"/>
    <w:multiLevelType w:val="hybridMultilevel"/>
    <w:tmpl w:val="B7468838"/>
    <w:lvl w:ilvl="0" w:tplc="D20CD090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51527"/>
    <w:multiLevelType w:val="multilevel"/>
    <w:tmpl w:val="40567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6E1646"/>
    <w:multiLevelType w:val="multilevel"/>
    <w:tmpl w:val="82E8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7BEB4587"/>
    <w:multiLevelType w:val="multilevel"/>
    <w:tmpl w:val="3FA053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7" w15:restartNumberingAfterBreak="0">
    <w:nsid w:val="7D1F7484"/>
    <w:multiLevelType w:val="multilevel"/>
    <w:tmpl w:val="5FBE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B72FCC"/>
    <w:multiLevelType w:val="hybridMultilevel"/>
    <w:tmpl w:val="A76A1312"/>
    <w:lvl w:ilvl="0" w:tplc="AC1427EA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1"/>
  </w:num>
  <w:num w:numId="4">
    <w:abstractNumId w:val="25"/>
  </w:num>
  <w:num w:numId="5">
    <w:abstractNumId w:val="4"/>
  </w:num>
  <w:num w:numId="6">
    <w:abstractNumId w:val="2"/>
  </w:num>
  <w:num w:numId="7">
    <w:abstractNumId w:val="16"/>
  </w:num>
  <w:num w:numId="8">
    <w:abstractNumId w:val="27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0"/>
  </w:num>
  <w:num w:numId="14">
    <w:abstractNumId w:val="18"/>
  </w:num>
  <w:num w:numId="15">
    <w:abstractNumId w:val="22"/>
  </w:num>
  <w:num w:numId="16">
    <w:abstractNumId w:val="23"/>
  </w:num>
  <w:num w:numId="17">
    <w:abstractNumId w:val="28"/>
  </w:num>
  <w:num w:numId="18">
    <w:abstractNumId w:val="20"/>
  </w:num>
  <w:num w:numId="19">
    <w:abstractNumId w:val="19"/>
  </w:num>
  <w:num w:numId="20">
    <w:abstractNumId w:val="5"/>
  </w:num>
  <w:num w:numId="21">
    <w:abstractNumId w:val="26"/>
  </w:num>
  <w:num w:numId="22">
    <w:abstractNumId w:val="8"/>
  </w:num>
  <w:num w:numId="23">
    <w:abstractNumId w:val="14"/>
  </w:num>
  <w:num w:numId="24">
    <w:abstractNumId w:val="7"/>
  </w:num>
  <w:num w:numId="25">
    <w:abstractNumId w:val="10"/>
  </w:num>
  <w:num w:numId="26">
    <w:abstractNumId w:val="11"/>
  </w:num>
  <w:num w:numId="27">
    <w:abstractNumId w:val="9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63"/>
    <w:rsid w:val="00005D71"/>
    <w:rsid w:val="000238D6"/>
    <w:rsid w:val="00026BB3"/>
    <w:rsid w:val="00137307"/>
    <w:rsid w:val="001524BF"/>
    <w:rsid w:val="00154838"/>
    <w:rsid w:val="00164F28"/>
    <w:rsid w:val="002D097C"/>
    <w:rsid w:val="002F28AD"/>
    <w:rsid w:val="003249C4"/>
    <w:rsid w:val="0033217F"/>
    <w:rsid w:val="0036796A"/>
    <w:rsid w:val="00380410"/>
    <w:rsid w:val="003D77A2"/>
    <w:rsid w:val="004504B6"/>
    <w:rsid w:val="00452487"/>
    <w:rsid w:val="00471891"/>
    <w:rsid w:val="00485EB0"/>
    <w:rsid w:val="00495043"/>
    <w:rsid w:val="005157B3"/>
    <w:rsid w:val="005D3E06"/>
    <w:rsid w:val="0065452D"/>
    <w:rsid w:val="00663BE7"/>
    <w:rsid w:val="00666889"/>
    <w:rsid w:val="0067071C"/>
    <w:rsid w:val="00675063"/>
    <w:rsid w:val="006A0F5F"/>
    <w:rsid w:val="006C34F1"/>
    <w:rsid w:val="006C4E75"/>
    <w:rsid w:val="00731EAE"/>
    <w:rsid w:val="0074435C"/>
    <w:rsid w:val="00761C3C"/>
    <w:rsid w:val="007F514D"/>
    <w:rsid w:val="00815FF8"/>
    <w:rsid w:val="00842D45"/>
    <w:rsid w:val="00870871"/>
    <w:rsid w:val="00883C6A"/>
    <w:rsid w:val="008A58A8"/>
    <w:rsid w:val="00921D13"/>
    <w:rsid w:val="009969D9"/>
    <w:rsid w:val="009E5482"/>
    <w:rsid w:val="00A336F6"/>
    <w:rsid w:val="00A61908"/>
    <w:rsid w:val="00AB3EAD"/>
    <w:rsid w:val="00B12267"/>
    <w:rsid w:val="00B125FC"/>
    <w:rsid w:val="00B24EC0"/>
    <w:rsid w:val="00B30374"/>
    <w:rsid w:val="00B72BC2"/>
    <w:rsid w:val="00BA6402"/>
    <w:rsid w:val="00BC1D7E"/>
    <w:rsid w:val="00C73B43"/>
    <w:rsid w:val="00CE3D4A"/>
    <w:rsid w:val="00DC6365"/>
    <w:rsid w:val="00E25A1E"/>
    <w:rsid w:val="00E62B6C"/>
    <w:rsid w:val="00E84C54"/>
    <w:rsid w:val="00EC63D9"/>
    <w:rsid w:val="00ED1672"/>
    <w:rsid w:val="00ED68EA"/>
    <w:rsid w:val="00F23C4A"/>
    <w:rsid w:val="00F2650E"/>
    <w:rsid w:val="00F7506C"/>
    <w:rsid w:val="00FC4631"/>
    <w:rsid w:val="00FD1914"/>
    <w:rsid w:val="00FE70BB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187EC19-A06D-4AB9-8015-B12BD508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67F"/>
    <w:pPr>
      <w:keepNext/>
      <w:ind w:firstLine="284"/>
      <w:outlineLvl w:val="0"/>
    </w:pPr>
  </w:style>
  <w:style w:type="paragraph" w:styleId="2">
    <w:name w:val="heading 2"/>
    <w:basedOn w:val="a"/>
    <w:next w:val="a"/>
    <w:unhideWhenUsed/>
    <w:qFormat/>
    <w:rsid w:val="00E216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2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21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qFormat/>
    <w:rsid w:val="00E216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uiPriority w:val="9"/>
    <w:semiHidden/>
    <w:qFormat/>
    <w:rsid w:val="002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3">
    <w:name w:val="Без интервала Знак"/>
    <w:basedOn w:val="a0"/>
    <w:qFormat/>
    <w:rsid w:val="00504AC6"/>
    <w:rPr>
      <w:rFonts w:ascii="Calibri" w:eastAsia="Times New Roman" w:hAnsi="Calibri" w:cs="Times New Roman"/>
      <w:lang w:eastAsia="ru-RU"/>
    </w:rPr>
  </w:style>
  <w:style w:type="character" w:styleId="a4">
    <w:name w:val="Subtle Emphasis"/>
    <w:uiPriority w:val="19"/>
    <w:qFormat/>
    <w:rsid w:val="00E2167F"/>
    <w:rPr>
      <w:i/>
      <w:iCs/>
      <w:color w:val="404040"/>
    </w:rPr>
  </w:style>
  <w:style w:type="character" w:customStyle="1" w:styleId="21">
    <w:name w:val="Цитата 2 Знак"/>
    <w:basedOn w:val="a0"/>
    <w:link w:val="22"/>
    <w:uiPriority w:val="29"/>
    <w:qFormat/>
    <w:rsid w:val="00E2167F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qFormat/>
    <w:rsid w:val="00504AC6"/>
  </w:style>
  <w:style w:type="character" w:customStyle="1" w:styleId="-">
    <w:name w:val="Интернет-ссылка"/>
    <w:uiPriority w:val="99"/>
    <w:rsid w:val="00977C42"/>
    <w:rPr>
      <w:rFonts w:cs="Times New Roman"/>
      <w:color w:val="0000FF"/>
      <w:u w:val="single"/>
    </w:rPr>
  </w:style>
  <w:style w:type="character" w:customStyle="1" w:styleId="FontStyle44">
    <w:name w:val="Font Style44"/>
    <w:uiPriority w:val="99"/>
    <w:qFormat/>
    <w:rsid w:val="00301CFD"/>
    <w:rPr>
      <w:rFonts w:ascii="Times New Roman" w:hAnsi="Times New Roman"/>
      <w:sz w:val="26"/>
    </w:rPr>
  </w:style>
  <w:style w:type="character" w:styleId="a7">
    <w:name w:val="page number"/>
    <w:uiPriority w:val="99"/>
    <w:qFormat/>
    <w:rsid w:val="00D3244A"/>
    <w:rPr>
      <w:rFonts w:cs="Times New Roman"/>
    </w:rPr>
  </w:style>
  <w:style w:type="character" w:customStyle="1" w:styleId="a8">
    <w:name w:val="Основной текст с отступом Знак"/>
    <w:basedOn w:val="a0"/>
    <w:uiPriority w:val="99"/>
    <w:qFormat/>
    <w:rsid w:val="00D3244A"/>
    <w:rPr>
      <w:rFonts w:ascii="Times New Roman" w:eastAsia="Calibri" w:hAnsi="Times New Roman" w:cs="Times New Roman"/>
      <w:sz w:val="32"/>
      <w:szCs w:val="20"/>
      <w:lang w:eastAsia="zh-CN"/>
    </w:rPr>
  </w:style>
  <w:style w:type="character" w:customStyle="1" w:styleId="a9">
    <w:name w:val="Схема документа Знак"/>
    <w:basedOn w:val="a0"/>
    <w:uiPriority w:val="99"/>
    <w:semiHidden/>
    <w:qFormat/>
    <w:rsid w:val="00D324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a">
    <w:name w:val="Текст примечания Знак"/>
    <w:basedOn w:val="a0"/>
    <w:uiPriority w:val="99"/>
    <w:semiHidden/>
    <w:qFormat/>
    <w:rsid w:val="00D32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a"/>
    <w:uiPriority w:val="99"/>
    <w:semiHidden/>
    <w:qFormat/>
    <w:rsid w:val="00D324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выноски Знак"/>
    <w:basedOn w:val="a0"/>
    <w:uiPriority w:val="99"/>
    <w:semiHidden/>
    <w:qFormat/>
    <w:rsid w:val="00D324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qFormat/>
    <w:rsid w:val="00D324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D3244A"/>
    <w:rPr>
      <w:b/>
      <w:bCs/>
    </w:rPr>
  </w:style>
  <w:style w:type="character" w:customStyle="1" w:styleId="23">
    <w:name w:val="Основной текст 2 Знак"/>
    <w:basedOn w:val="a0"/>
    <w:uiPriority w:val="99"/>
    <w:semiHidden/>
    <w:qFormat/>
    <w:rsid w:val="00D324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Times New Roman"/>
      <w:sz w:val="24"/>
      <w:u w:val="none"/>
    </w:rPr>
  </w:style>
  <w:style w:type="character" w:customStyle="1" w:styleId="ListLabel2">
    <w:name w:val="ListLabel 2"/>
    <w:qFormat/>
    <w:rPr>
      <w:rFonts w:cs="Times New Roman"/>
      <w:b/>
      <w:sz w:val="26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color w:val="002060"/>
    </w:rPr>
  </w:style>
  <w:style w:type="character" w:customStyle="1" w:styleId="ListLabel12">
    <w:name w:val="ListLabel 12"/>
    <w:qFormat/>
    <w:rPr>
      <w:color w:val="002060"/>
    </w:rPr>
  </w:style>
  <w:style w:type="character" w:customStyle="1" w:styleId="ListLabel13">
    <w:name w:val="ListLabel 13"/>
    <w:qFormat/>
    <w:rPr>
      <w:color w:val="002060"/>
    </w:rPr>
  </w:style>
  <w:style w:type="character" w:customStyle="1" w:styleId="ListLabel14">
    <w:name w:val="ListLabel 14"/>
    <w:qFormat/>
    <w:rPr>
      <w:color w:val="002060"/>
    </w:rPr>
  </w:style>
  <w:style w:type="character" w:customStyle="1" w:styleId="ListLabel15">
    <w:name w:val="ListLabel 15"/>
    <w:qFormat/>
    <w:rPr>
      <w:color w:val="002060"/>
    </w:rPr>
  </w:style>
  <w:style w:type="character" w:customStyle="1" w:styleId="ListLabel16">
    <w:name w:val="ListLabel 16"/>
    <w:qFormat/>
    <w:rPr>
      <w:color w:val="002060"/>
    </w:rPr>
  </w:style>
  <w:style w:type="character" w:customStyle="1" w:styleId="ListLabel17">
    <w:name w:val="ListLabel 17"/>
    <w:qFormat/>
    <w:rPr>
      <w:color w:val="002060"/>
    </w:rPr>
  </w:style>
  <w:style w:type="character" w:customStyle="1" w:styleId="ListLabel18">
    <w:name w:val="ListLabel 18"/>
    <w:qFormat/>
    <w:rPr>
      <w:color w:val="002060"/>
    </w:rPr>
  </w:style>
  <w:style w:type="character" w:customStyle="1" w:styleId="ListLabel19">
    <w:name w:val="ListLabel 19"/>
    <w:qFormat/>
    <w:rPr>
      <w:color w:val="auto"/>
      <w:sz w:val="24"/>
    </w:rPr>
  </w:style>
  <w:style w:type="character" w:customStyle="1" w:styleId="ListLabel20">
    <w:name w:val="ListLabel 20"/>
    <w:qFormat/>
    <w:rPr>
      <w:color w:val="auto"/>
      <w:sz w:val="24"/>
    </w:rPr>
  </w:style>
  <w:style w:type="character" w:customStyle="1" w:styleId="ListLabel21">
    <w:name w:val="ListLabel 21"/>
    <w:qFormat/>
    <w:rPr>
      <w:color w:val="auto"/>
      <w:sz w:val="24"/>
    </w:rPr>
  </w:style>
  <w:style w:type="character" w:customStyle="1" w:styleId="ListLabel22">
    <w:name w:val="ListLabel 22"/>
    <w:qFormat/>
    <w:rPr>
      <w:color w:val="auto"/>
      <w:sz w:val="24"/>
    </w:rPr>
  </w:style>
  <w:style w:type="character" w:customStyle="1" w:styleId="ListLabel23">
    <w:name w:val="ListLabel 23"/>
    <w:qFormat/>
    <w:rPr>
      <w:color w:val="auto"/>
      <w:sz w:val="24"/>
    </w:rPr>
  </w:style>
  <w:style w:type="character" w:customStyle="1" w:styleId="ListLabel24">
    <w:name w:val="ListLabel 24"/>
    <w:qFormat/>
    <w:rPr>
      <w:color w:val="auto"/>
      <w:sz w:val="24"/>
    </w:rPr>
  </w:style>
  <w:style w:type="character" w:customStyle="1" w:styleId="ListLabel25">
    <w:name w:val="ListLabel 25"/>
    <w:qFormat/>
    <w:rPr>
      <w:color w:val="auto"/>
      <w:sz w:val="24"/>
    </w:rPr>
  </w:style>
  <w:style w:type="character" w:customStyle="1" w:styleId="ListLabel26">
    <w:name w:val="ListLabel 26"/>
    <w:qFormat/>
    <w:rPr>
      <w:color w:val="auto"/>
      <w:sz w:val="24"/>
    </w:rPr>
  </w:style>
  <w:style w:type="character" w:customStyle="1" w:styleId="ListLabel27">
    <w:name w:val="ListLabel 27"/>
    <w:qFormat/>
    <w:rPr>
      <w:color w:val="002060"/>
    </w:rPr>
  </w:style>
  <w:style w:type="character" w:customStyle="1" w:styleId="ListLabel28">
    <w:name w:val="ListLabel 28"/>
    <w:qFormat/>
    <w:rPr>
      <w:color w:val="002060"/>
    </w:rPr>
  </w:style>
  <w:style w:type="character" w:customStyle="1" w:styleId="ListLabel29">
    <w:name w:val="ListLabel 29"/>
    <w:qFormat/>
    <w:rPr>
      <w:color w:val="002060"/>
    </w:rPr>
  </w:style>
  <w:style w:type="character" w:customStyle="1" w:styleId="ListLabel30">
    <w:name w:val="ListLabel 30"/>
    <w:qFormat/>
    <w:rPr>
      <w:color w:val="002060"/>
    </w:rPr>
  </w:style>
  <w:style w:type="character" w:customStyle="1" w:styleId="ListLabel31">
    <w:name w:val="ListLabel 31"/>
    <w:qFormat/>
    <w:rPr>
      <w:color w:val="002060"/>
    </w:rPr>
  </w:style>
  <w:style w:type="character" w:customStyle="1" w:styleId="ListLabel32">
    <w:name w:val="ListLabel 32"/>
    <w:qFormat/>
    <w:rPr>
      <w:color w:val="002060"/>
    </w:rPr>
  </w:style>
  <w:style w:type="character" w:customStyle="1" w:styleId="ListLabel33">
    <w:name w:val="ListLabel 33"/>
    <w:qFormat/>
    <w:rPr>
      <w:color w:val="002060"/>
    </w:rPr>
  </w:style>
  <w:style w:type="character" w:customStyle="1" w:styleId="ListLabel34">
    <w:name w:val="ListLabel 34"/>
    <w:qFormat/>
    <w:rPr>
      <w:color w:val="002060"/>
    </w:rPr>
  </w:style>
  <w:style w:type="character" w:customStyle="1" w:styleId="ListLabel35">
    <w:name w:val="ListLabel 35"/>
    <w:qFormat/>
    <w:rPr>
      <w:rFonts w:cs="Times New Roman"/>
      <w:i w:val="0"/>
      <w:color w:val="auto"/>
      <w:sz w:val="24"/>
      <w:szCs w:val="24"/>
    </w:rPr>
  </w:style>
  <w:style w:type="character" w:customStyle="1" w:styleId="ListLabel36">
    <w:name w:val="ListLabel 36"/>
    <w:qFormat/>
    <w:rPr>
      <w:i w:val="0"/>
      <w:color w:val="auto"/>
      <w:sz w:val="24"/>
      <w:szCs w:val="24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color w:val="auto"/>
      <w:sz w:val="24"/>
      <w:szCs w:val="24"/>
      <w:u w:val="none"/>
    </w:rPr>
  </w:style>
  <w:style w:type="character" w:customStyle="1" w:styleId="ListLabel56">
    <w:name w:val="ListLabel 56"/>
    <w:qFormat/>
    <w:rPr>
      <w:vanish/>
      <w:sz w:val="24"/>
      <w:szCs w:val="24"/>
    </w:rPr>
  </w:style>
  <w:style w:type="character" w:customStyle="1" w:styleId="ListLabel57">
    <w:name w:val="ListLabel 57"/>
    <w:qFormat/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2">
    <w:name w:val="index heading"/>
    <w:basedOn w:val="a"/>
    <w:qFormat/>
    <w:pPr>
      <w:suppressLineNumbers/>
    </w:pPr>
    <w:rPr>
      <w:rFonts w:cs="FreeSans"/>
    </w:rPr>
  </w:style>
  <w:style w:type="paragraph" w:styleId="af3">
    <w:name w:val="List Paragraph"/>
    <w:basedOn w:val="a"/>
    <w:qFormat/>
    <w:rsid w:val="00E21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qFormat/>
    <w:rsid w:val="00E2167F"/>
    <w:rPr>
      <w:rFonts w:eastAsia="Times New Roman" w:cs="Times New Roman"/>
      <w:sz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E2167F"/>
    <w:pPr>
      <w:spacing w:before="200" w:after="160"/>
      <w:ind w:left="864" w:right="864"/>
      <w:jc w:val="center"/>
    </w:pPr>
    <w:rPr>
      <w:i/>
      <w:iCs/>
      <w:color w:val="404040"/>
    </w:rPr>
  </w:style>
  <w:style w:type="paragraph" w:customStyle="1" w:styleId="af5">
    <w:name w:val="список с точками"/>
    <w:basedOn w:val="a"/>
    <w:qFormat/>
    <w:rsid w:val="00E2167F"/>
    <w:pPr>
      <w:tabs>
        <w:tab w:val="left" w:pos="720"/>
      </w:tabs>
      <w:spacing w:line="312" w:lineRule="auto"/>
      <w:ind w:left="720" w:hanging="360"/>
      <w:jc w:val="both"/>
    </w:pPr>
  </w:style>
  <w:style w:type="paragraph" w:customStyle="1" w:styleId="12">
    <w:name w:val="Абзац списка1"/>
    <w:basedOn w:val="a"/>
    <w:qFormat/>
    <w:rsid w:val="004603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6">
    <w:name w:val="header"/>
    <w:basedOn w:val="a"/>
    <w:uiPriority w:val="99"/>
    <w:unhideWhenUsed/>
    <w:rsid w:val="0014533B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14533B"/>
    <w:pPr>
      <w:tabs>
        <w:tab w:val="center" w:pos="4677"/>
        <w:tab w:val="right" w:pos="9355"/>
      </w:tabs>
    </w:pPr>
  </w:style>
  <w:style w:type="paragraph" w:customStyle="1" w:styleId="24">
    <w:name w:val="Абзац списка2"/>
    <w:basedOn w:val="a"/>
    <w:qFormat/>
    <w:rsid w:val="002817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99"/>
    <w:semiHidden/>
    <w:rsid w:val="00977C42"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styleId="25">
    <w:name w:val="toc 2"/>
    <w:aliases w:val="Основной текст 2 Знак1,Оглавление 2 Знак Знак,Основной текст 2 Знак1 Знак Знак,Оглавление 2 Знак Знак Знак Знак,Основной текст 2 Знак1 Знак Знак Знак Знак,Оглавление 2 Знак Знак Знак Знак Знак Знак"/>
    <w:basedOn w:val="a"/>
    <w:next w:val="a"/>
    <w:link w:val="26"/>
    <w:autoRedefine/>
    <w:uiPriority w:val="99"/>
    <w:semiHidden/>
    <w:rsid w:val="00977C42"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customStyle="1" w:styleId="Style7">
    <w:name w:val="Style7"/>
    <w:basedOn w:val="a"/>
    <w:uiPriority w:val="99"/>
    <w:qFormat/>
    <w:rsid w:val="00D3244A"/>
    <w:pPr>
      <w:widowControl w:val="0"/>
      <w:spacing w:line="317" w:lineRule="exact"/>
      <w:ind w:firstLine="734"/>
      <w:jc w:val="both"/>
    </w:pPr>
  </w:style>
  <w:style w:type="paragraph" w:styleId="af8">
    <w:name w:val="Normal (Web)"/>
    <w:basedOn w:val="a"/>
    <w:uiPriority w:val="99"/>
    <w:qFormat/>
    <w:rsid w:val="00D3244A"/>
    <w:pPr>
      <w:spacing w:beforeAutospacing="1" w:afterAutospacing="1"/>
    </w:pPr>
    <w:rPr>
      <w:rFonts w:ascii="Arial Unicode MS" w:hAnsi="Arial Unicode MS" w:cs="Arial Unicode MS"/>
    </w:rPr>
  </w:style>
  <w:style w:type="paragraph" w:customStyle="1" w:styleId="14">
    <w:name w:val="Без интервала1"/>
    <w:uiPriority w:val="99"/>
    <w:qFormat/>
    <w:rsid w:val="00D3244A"/>
    <w:pPr>
      <w:suppressAutoHyphens/>
    </w:pPr>
    <w:rPr>
      <w:rFonts w:eastAsia="Times New Roman" w:cs="Calibri"/>
      <w:sz w:val="24"/>
      <w:lang w:eastAsia="zh-CN"/>
    </w:rPr>
  </w:style>
  <w:style w:type="paragraph" w:styleId="af9">
    <w:name w:val="Body Text Indent"/>
    <w:basedOn w:val="a"/>
    <w:uiPriority w:val="99"/>
    <w:rsid w:val="00D3244A"/>
    <w:pPr>
      <w:suppressAutoHyphens/>
      <w:ind w:left="720"/>
      <w:jc w:val="both"/>
    </w:pPr>
    <w:rPr>
      <w:rFonts w:eastAsia="Calibri"/>
      <w:sz w:val="32"/>
      <w:szCs w:val="20"/>
      <w:lang w:eastAsia="zh-CN"/>
    </w:rPr>
  </w:style>
  <w:style w:type="paragraph" w:styleId="afa">
    <w:name w:val="Document Map"/>
    <w:basedOn w:val="a"/>
    <w:uiPriority w:val="99"/>
    <w:semiHidden/>
    <w:qFormat/>
    <w:rsid w:val="00D3244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qFormat/>
    <w:rsid w:val="00D3244A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fb">
    <w:name w:val="annotation text"/>
    <w:basedOn w:val="a"/>
    <w:uiPriority w:val="99"/>
    <w:semiHidden/>
    <w:unhideWhenUsed/>
    <w:qFormat/>
    <w:rsid w:val="00D3244A"/>
    <w:rPr>
      <w:sz w:val="20"/>
      <w:szCs w:val="20"/>
    </w:rPr>
  </w:style>
  <w:style w:type="paragraph" w:styleId="afc">
    <w:name w:val="annotation subject"/>
    <w:basedOn w:val="afb"/>
    <w:next w:val="afb"/>
    <w:uiPriority w:val="99"/>
    <w:semiHidden/>
    <w:unhideWhenUsed/>
    <w:qFormat/>
    <w:rsid w:val="00D3244A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D3244A"/>
    <w:rPr>
      <w:rFonts w:ascii="Segoe UI" w:hAnsi="Segoe UI" w:cs="Segoe UI"/>
      <w:sz w:val="18"/>
      <w:szCs w:val="18"/>
    </w:rPr>
  </w:style>
  <w:style w:type="paragraph" w:styleId="32">
    <w:name w:val="Body Text 3"/>
    <w:basedOn w:val="a"/>
    <w:link w:val="31"/>
    <w:uiPriority w:val="99"/>
    <w:semiHidden/>
    <w:unhideWhenUsed/>
    <w:qFormat/>
    <w:rsid w:val="00D3244A"/>
    <w:pPr>
      <w:spacing w:after="120"/>
    </w:pPr>
    <w:rPr>
      <w:sz w:val="16"/>
      <w:szCs w:val="16"/>
    </w:rPr>
  </w:style>
  <w:style w:type="paragraph" w:styleId="26">
    <w:name w:val="Body Text 2"/>
    <w:aliases w:val="Оглавление 2 Знак,Основной текст 2 Знак1 Знак,Оглавление 2 Знак Знак Знак,Основной текст 2 Знак1 Знак Знак Знак,Оглавление 2 Знак Знак Знак Знак Знак,Основной текст 2 Знак1 Знак Знак Знак Знак Знак"/>
    <w:basedOn w:val="a"/>
    <w:link w:val="25"/>
    <w:uiPriority w:val="99"/>
    <w:semiHidden/>
    <w:unhideWhenUsed/>
    <w:qFormat/>
    <w:rsid w:val="00D3244A"/>
    <w:pPr>
      <w:spacing w:after="120" w:line="480" w:lineRule="auto"/>
    </w:pPr>
  </w:style>
  <w:style w:type="table" w:styleId="afe">
    <w:name w:val="Table Grid"/>
    <w:basedOn w:val="a1"/>
    <w:uiPriority w:val="59"/>
    <w:rsid w:val="0046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Базовый"/>
    <w:rsid w:val="00EC63D9"/>
    <w:pPr>
      <w:tabs>
        <w:tab w:val="left" w:pos="720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0">
    <w:name w:val="Содержимое таблицы"/>
    <w:basedOn w:val="a"/>
    <w:qFormat/>
    <w:rsid w:val="003249C4"/>
    <w:pPr>
      <w:widowControl w:val="0"/>
      <w:suppressLineNumbers/>
      <w:tabs>
        <w:tab w:val="left" w:pos="709"/>
      </w:tabs>
      <w:suppressAutoHyphens/>
    </w:pPr>
    <w:rPr>
      <w:rFonts w:ascii="Liberation Serif" w:eastAsia="Droid Sans Fallback" w:hAnsi="Liberation Serif" w:cs="Lohit Hindi"/>
      <w:color w:val="00000A"/>
      <w:lang w:eastAsia="zh-CN" w:bidi="hi-IN"/>
    </w:rPr>
  </w:style>
  <w:style w:type="paragraph" w:styleId="aff1">
    <w:name w:val="Subtitle"/>
    <w:basedOn w:val="a"/>
    <w:link w:val="aff2"/>
    <w:qFormat/>
    <w:rsid w:val="003249C4"/>
    <w:pPr>
      <w:widowControl w:val="0"/>
      <w:tabs>
        <w:tab w:val="left" w:pos="709"/>
      </w:tabs>
      <w:suppressAutoHyphens/>
      <w:jc w:val="center"/>
    </w:pPr>
    <w:rPr>
      <w:rFonts w:ascii="Liberation Serif" w:eastAsia="Droid Sans Fallback" w:hAnsi="Liberation Serif" w:cs="Lohit Hindi"/>
      <w:i/>
      <w:iCs/>
      <w:color w:val="00000A"/>
      <w:sz w:val="32"/>
      <w:szCs w:val="28"/>
      <w:lang w:eastAsia="zh-CN" w:bidi="hi-IN"/>
    </w:rPr>
  </w:style>
  <w:style w:type="character" w:customStyle="1" w:styleId="aff2">
    <w:name w:val="Подзаголовок Знак"/>
    <w:basedOn w:val="a0"/>
    <w:link w:val="aff1"/>
    <w:rsid w:val="003249C4"/>
    <w:rPr>
      <w:rFonts w:ascii="Liberation Serif" w:eastAsia="Droid Sans Fallback" w:hAnsi="Liberation Serif" w:cs="Lohit Hindi"/>
      <w:i/>
      <w:iCs/>
      <w:color w:val="00000A"/>
      <w:sz w:val="32"/>
      <w:szCs w:val="28"/>
      <w:lang w:eastAsia="zh-CN" w:bidi="hi-IN"/>
    </w:rPr>
  </w:style>
  <w:style w:type="paragraph" w:customStyle="1" w:styleId="cdt4ke">
    <w:name w:val="cdt4ke"/>
    <w:basedOn w:val="a"/>
    <w:rsid w:val="00026BB3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13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5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B3CBF-37CA-4FDA-81EB-84C234BB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33</Pages>
  <Words>7922</Words>
  <Characters>45158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dc:description/>
  <cp:lastModifiedBy>Plugg</cp:lastModifiedBy>
  <cp:revision>52</cp:revision>
  <dcterms:created xsi:type="dcterms:W3CDTF">2022-05-12T09:18:00Z</dcterms:created>
  <dcterms:modified xsi:type="dcterms:W3CDTF">2022-11-09T17:58:00Z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